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F1A72" w14:textId="72232514" w:rsidR="007C7DAE" w:rsidRDefault="007C7DAE">
      <w:pPr>
        <w:pStyle w:val="BodyText"/>
        <w:ind w:left="3930" w:firstLine="0"/>
        <w:rPr>
          <w:rFonts w:ascii="Times New Roman"/>
          <w:sz w:val="20"/>
        </w:rPr>
      </w:pPr>
    </w:p>
    <w:p w14:paraId="15266FA4" w14:textId="77777777" w:rsidR="007C7DAE" w:rsidRDefault="007C7DAE">
      <w:pPr>
        <w:pStyle w:val="BodyText"/>
        <w:spacing w:before="2"/>
        <w:ind w:left="0" w:firstLine="0"/>
        <w:rPr>
          <w:rFonts w:ascii="Times New Roman"/>
          <w:sz w:val="21"/>
        </w:rPr>
      </w:pPr>
    </w:p>
    <w:p w14:paraId="7E95B373" w14:textId="77777777" w:rsidR="007C7DAE" w:rsidRDefault="00000000">
      <w:pPr>
        <w:pStyle w:val="Title"/>
        <w:rPr>
          <w:u w:val="none"/>
        </w:rPr>
      </w:pPr>
      <w:r>
        <w:t>Job</w:t>
      </w:r>
      <w:r>
        <w:rPr>
          <w:spacing w:val="-2"/>
        </w:rPr>
        <w:t xml:space="preserve"> Description</w:t>
      </w:r>
    </w:p>
    <w:p w14:paraId="501250EA" w14:textId="77777777" w:rsidR="007C7DAE" w:rsidRDefault="007C7DAE">
      <w:pPr>
        <w:pStyle w:val="BodyText"/>
        <w:ind w:left="0" w:firstLine="0"/>
        <w:rPr>
          <w:b/>
          <w:sz w:val="20"/>
        </w:rPr>
      </w:pPr>
    </w:p>
    <w:p w14:paraId="2F0F427C" w14:textId="1F0F5D98" w:rsidR="007C7DAE" w:rsidRDefault="00000000">
      <w:pPr>
        <w:pStyle w:val="BodyText"/>
        <w:tabs>
          <w:tab w:val="left" w:pos="2980"/>
        </w:tabs>
        <w:spacing w:before="55"/>
        <w:ind w:left="100" w:firstLine="0"/>
        <w:jc w:val="both"/>
      </w:pPr>
      <w:r>
        <w:rPr>
          <w:b/>
        </w:rPr>
        <w:t>Job</w:t>
      </w:r>
      <w:r>
        <w:rPr>
          <w:b/>
          <w:spacing w:val="-7"/>
        </w:rPr>
        <w:t xml:space="preserve"> </w:t>
      </w:r>
      <w:r>
        <w:rPr>
          <w:b/>
          <w:spacing w:val="-2"/>
        </w:rPr>
        <w:t>Title:</w:t>
      </w:r>
      <w:r>
        <w:rPr>
          <w:b/>
        </w:rPr>
        <w:tab/>
      </w:r>
      <w:r w:rsidR="008B1416">
        <w:rPr>
          <w:bCs/>
        </w:rPr>
        <w:t>Dean of Enrollment Services</w:t>
      </w:r>
      <w:r w:rsidR="00F71873">
        <w:rPr>
          <w:spacing w:val="-2"/>
        </w:rPr>
        <w:t>/Registrar</w:t>
      </w:r>
    </w:p>
    <w:p w14:paraId="7776521B" w14:textId="77777777" w:rsidR="007C7DAE" w:rsidRDefault="007C7DAE">
      <w:pPr>
        <w:pStyle w:val="BodyText"/>
        <w:spacing w:before="1"/>
        <w:ind w:left="0" w:firstLine="0"/>
      </w:pPr>
    </w:p>
    <w:p w14:paraId="6652BDE7" w14:textId="42121F4F" w:rsidR="00A66241" w:rsidRPr="00B13C86" w:rsidRDefault="00A66241" w:rsidP="00B13C86">
      <w:pPr>
        <w:tabs>
          <w:tab w:val="left" w:pos="2980"/>
        </w:tabs>
        <w:spacing w:line="480" w:lineRule="auto"/>
        <w:ind w:left="100" w:right="126"/>
        <w:rPr>
          <w:bCs/>
          <w:spacing w:val="-2"/>
        </w:rPr>
      </w:pPr>
      <w:r>
        <w:rPr>
          <w:b/>
          <w:spacing w:val="-2"/>
        </w:rPr>
        <w:t xml:space="preserve">Location: </w:t>
      </w:r>
      <w:r>
        <w:rPr>
          <w:b/>
          <w:spacing w:val="-2"/>
        </w:rPr>
        <w:tab/>
      </w:r>
      <w:r w:rsidR="00B13C86">
        <w:rPr>
          <w:bCs/>
          <w:spacing w:val="-2"/>
        </w:rPr>
        <w:t>Remote</w:t>
      </w:r>
      <w:r w:rsidR="004E2425">
        <w:rPr>
          <w:bCs/>
          <w:spacing w:val="-2"/>
        </w:rPr>
        <w:t>/Houston</w:t>
      </w:r>
    </w:p>
    <w:p w14:paraId="5CDEC2E0" w14:textId="3DD9C476" w:rsidR="005823F1" w:rsidRDefault="00000000" w:rsidP="005823F1">
      <w:pPr>
        <w:tabs>
          <w:tab w:val="left" w:pos="2980"/>
        </w:tabs>
        <w:spacing w:line="480" w:lineRule="auto"/>
        <w:ind w:left="100" w:right="3733"/>
      </w:pPr>
      <w:r>
        <w:rPr>
          <w:b/>
          <w:spacing w:val="-2"/>
        </w:rPr>
        <w:t>Department:</w:t>
      </w:r>
      <w:r>
        <w:rPr>
          <w:b/>
        </w:rPr>
        <w:tab/>
      </w:r>
      <w:r w:rsidR="005823F1">
        <w:t xml:space="preserve">Student Services </w:t>
      </w:r>
    </w:p>
    <w:p w14:paraId="4953FECD" w14:textId="77777777" w:rsidR="00254E51" w:rsidRDefault="00000000" w:rsidP="00254E51">
      <w:pPr>
        <w:tabs>
          <w:tab w:val="left" w:pos="2980"/>
        </w:tabs>
        <w:ind w:left="101" w:right="3730"/>
        <w:rPr>
          <w:spacing w:val="-2"/>
        </w:rPr>
      </w:pPr>
      <w:r>
        <w:rPr>
          <w:b/>
        </w:rPr>
        <w:t>Job Category/ FLSA Status:</w:t>
      </w:r>
      <w:r>
        <w:rPr>
          <w:b/>
        </w:rPr>
        <w:tab/>
      </w:r>
      <w:r w:rsidR="005823F1">
        <w:rPr>
          <w:spacing w:val="-2"/>
        </w:rPr>
        <w:t>Student Support</w:t>
      </w:r>
      <w:r>
        <w:rPr>
          <w:spacing w:val="-2"/>
        </w:rPr>
        <w:t xml:space="preserve">/Exempt </w:t>
      </w:r>
    </w:p>
    <w:p w14:paraId="523848E9" w14:textId="77777777" w:rsidR="00254E51" w:rsidRDefault="00254E51" w:rsidP="00254E51">
      <w:pPr>
        <w:tabs>
          <w:tab w:val="left" w:pos="2980"/>
        </w:tabs>
        <w:ind w:left="101" w:right="3730"/>
        <w:rPr>
          <w:b/>
          <w:spacing w:val="-2"/>
        </w:rPr>
      </w:pPr>
    </w:p>
    <w:p w14:paraId="1138C574" w14:textId="3B2A7CF4" w:rsidR="007C7DAE" w:rsidRPr="005823F1" w:rsidRDefault="00000000" w:rsidP="00B13C86">
      <w:pPr>
        <w:tabs>
          <w:tab w:val="left" w:pos="2980"/>
        </w:tabs>
        <w:ind w:left="101" w:right="126"/>
        <w:rPr>
          <w:spacing w:val="-2"/>
        </w:rPr>
      </w:pPr>
      <w:r>
        <w:rPr>
          <w:b/>
          <w:spacing w:val="-2"/>
        </w:rPr>
        <w:t>Accountability:</w:t>
      </w:r>
      <w:r>
        <w:rPr>
          <w:b/>
        </w:rPr>
        <w:tab/>
      </w:r>
      <w:r w:rsidR="00F71873">
        <w:t>Vice</w:t>
      </w:r>
      <w:r w:rsidR="00F71873">
        <w:rPr>
          <w:spacing w:val="-11"/>
        </w:rPr>
        <w:t xml:space="preserve"> </w:t>
      </w:r>
      <w:r w:rsidR="00F71873">
        <w:t>President</w:t>
      </w:r>
      <w:r w:rsidR="00254E51">
        <w:t xml:space="preserve"> of Student </w:t>
      </w:r>
      <w:r w:rsidR="00E37648">
        <w:t>S</w:t>
      </w:r>
      <w:r w:rsidR="004C01DC">
        <w:t>er</w:t>
      </w:r>
      <w:r w:rsidR="00254E51">
        <w:t>vices</w:t>
      </w:r>
    </w:p>
    <w:p w14:paraId="335FF101" w14:textId="77777777" w:rsidR="00254E51" w:rsidRDefault="00254E51">
      <w:pPr>
        <w:pStyle w:val="BodyText"/>
        <w:tabs>
          <w:tab w:val="left" w:pos="2980"/>
        </w:tabs>
        <w:ind w:left="2980" w:right="124" w:hanging="2881"/>
        <w:rPr>
          <w:b/>
          <w:spacing w:val="-2"/>
        </w:rPr>
      </w:pPr>
    </w:p>
    <w:p w14:paraId="18D7395F" w14:textId="3D5650A0" w:rsidR="008B1416" w:rsidRDefault="00000000">
      <w:pPr>
        <w:pStyle w:val="BodyText"/>
        <w:tabs>
          <w:tab w:val="left" w:pos="2980"/>
        </w:tabs>
        <w:ind w:left="2980" w:right="124" w:hanging="2881"/>
      </w:pPr>
      <w:r>
        <w:rPr>
          <w:b/>
          <w:spacing w:val="-2"/>
        </w:rPr>
        <w:t>Authority:</w:t>
      </w:r>
      <w:r>
        <w:rPr>
          <w:b/>
        </w:rPr>
        <w:tab/>
      </w:r>
      <w:r>
        <w:t xml:space="preserve">Office of the Registrar </w:t>
      </w:r>
    </w:p>
    <w:p w14:paraId="49FBBF7E" w14:textId="173B2C84" w:rsidR="007C7DAE" w:rsidRDefault="008B1416">
      <w:pPr>
        <w:pStyle w:val="BodyText"/>
        <w:tabs>
          <w:tab w:val="left" w:pos="2980"/>
        </w:tabs>
        <w:ind w:left="2980" w:right="124" w:hanging="2881"/>
      </w:pPr>
      <w:r>
        <w:rPr>
          <w:b/>
          <w:spacing w:val="-2"/>
        </w:rPr>
        <w:tab/>
      </w:r>
      <w:r>
        <w:t>Student S</w:t>
      </w:r>
      <w:r w:rsidR="00E44455">
        <w:t>ervices</w:t>
      </w:r>
      <w:r>
        <w:t xml:space="preserve"> Center </w:t>
      </w:r>
    </w:p>
    <w:p w14:paraId="59EE2222" w14:textId="77777777" w:rsidR="007C7DAE" w:rsidRDefault="007C7DAE">
      <w:pPr>
        <w:pStyle w:val="BodyText"/>
        <w:ind w:left="0" w:firstLine="0"/>
      </w:pPr>
    </w:p>
    <w:p w14:paraId="1FA058A2" w14:textId="77777777" w:rsidR="007C7DAE" w:rsidRDefault="00000000">
      <w:pPr>
        <w:pStyle w:val="Heading1"/>
        <w:spacing w:line="268" w:lineRule="exact"/>
        <w:jc w:val="both"/>
      </w:pPr>
      <w:r>
        <w:t>Position</w:t>
      </w:r>
      <w:r>
        <w:rPr>
          <w:spacing w:val="-9"/>
        </w:rPr>
        <w:t xml:space="preserve"> </w:t>
      </w:r>
      <w:r>
        <w:rPr>
          <w:spacing w:val="-2"/>
        </w:rPr>
        <w:t>Description:</w:t>
      </w:r>
    </w:p>
    <w:p w14:paraId="6574F001" w14:textId="155F7750" w:rsidR="007C7DAE" w:rsidRDefault="00000000">
      <w:pPr>
        <w:pStyle w:val="BodyText"/>
        <w:ind w:left="100" w:right="118" w:firstLine="0"/>
        <w:jc w:val="both"/>
      </w:pPr>
      <w:r>
        <w:t>The</w:t>
      </w:r>
      <w:r>
        <w:rPr>
          <w:spacing w:val="-6"/>
        </w:rPr>
        <w:t xml:space="preserve"> </w:t>
      </w:r>
      <w:r w:rsidR="008B1416">
        <w:rPr>
          <w:bCs/>
        </w:rPr>
        <w:t>Dean of Enrollment Services</w:t>
      </w:r>
      <w:r w:rsidR="00F71873">
        <w:rPr>
          <w:spacing w:val="-2"/>
        </w:rPr>
        <w:t>/Registrar</w:t>
      </w:r>
      <w:r w:rsidR="00F71873">
        <w:t xml:space="preserve"> </w:t>
      </w:r>
      <w:r>
        <w:t>is</w:t>
      </w:r>
      <w:r>
        <w:rPr>
          <w:spacing w:val="-6"/>
        </w:rPr>
        <w:t xml:space="preserve"> </w:t>
      </w:r>
      <w:r>
        <w:t>responsible</w:t>
      </w:r>
      <w:r>
        <w:rPr>
          <w:spacing w:val="-7"/>
        </w:rPr>
        <w:t xml:space="preserve"> </w:t>
      </w:r>
      <w:r>
        <w:t>for</w:t>
      </w:r>
      <w:r>
        <w:rPr>
          <w:spacing w:val="-6"/>
        </w:rPr>
        <w:t xml:space="preserve"> </w:t>
      </w:r>
      <w:r>
        <w:t>the</w:t>
      </w:r>
      <w:r>
        <w:rPr>
          <w:spacing w:val="-7"/>
        </w:rPr>
        <w:t xml:space="preserve"> </w:t>
      </w:r>
      <w:r>
        <w:t>leadership</w:t>
      </w:r>
      <w:r>
        <w:rPr>
          <w:spacing w:val="-7"/>
        </w:rPr>
        <w:t xml:space="preserve"> </w:t>
      </w:r>
      <w:r>
        <w:t>and</w:t>
      </w:r>
      <w:r>
        <w:rPr>
          <w:spacing w:val="-6"/>
        </w:rPr>
        <w:t xml:space="preserve"> </w:t>
      </w:r>
      <w:r>
        <w:t>management</w:t>
      </w:r>
      <w:r>
        <w:rPr>
          <w:spacing w:val="-4"/>
        </w:rPr>
        <w:t xml:space="preserve"> </w:t>
      </w:r>
      <w:r>
        <w:t>of all</w:t>
      </w:r>
      <w:r>
        <w:rPr>
          <w:spacing w:val="-2"/>
        </w:rPr>
        <w:t xml:space="preserve"> </w:t>
      </w:r>
      <w:r>
        <w:t>activities</w:t>
      </w:r>
      <w:r>
        <w:rPr>
          <w:spacing w:val="-1"/>
        </w:rPr>
        <w:t xml:space="preserve"> </w:t>
      </w:r>
      <w:r>
        <w:t>and</w:t>
      </w:r>
      <w:r>
        <w:rPr>
          <w:spacing w:val="-2"/>
        </w:rPr>
        <w:t xml:space="preserve"> </w:t>
      </w:r>
      <w:r>
        <w:t>budgets to</w:t>
      </w:r>
      <w:r>
        <w:rPr>
          <w:spacing w:val="-1"/>
        </w:rPr>
        <w:t xml:space="preserve"> </w:t>
      </w:r>
      <w:r>
        <w:t>support</w:t>
      </w:r>
      <w:r>
        <w:rPr>
          <w:spacing w:val="-2"/>
        </w:rPr>
        <w:t xml:space="preserve"> </w:t>
      </w:r>
      <w:r>
        <w:t>the</w:t>
      </w:r>
      <w:r>
        <w:rPr>
          <w:spacing w:val="-1"/>
        </w:rPr>
        <w:t xml:space="preserve"> </w:t>
      </w:r>
      <w:r>
        <w:t>recruitment</w:t>
      </w:r>
      <w:r w:rsidR="00F71873">
        <w:t xml:space="preserve"> </w:t>
      </w:r>
      <w:r>
        <w:t>and</w:t>
      </w:r>
      <w:r>
        <w:rPr>
          <w:spacing w:val="-2"/>
        </w:rPr>
        <w:t xml:space="preserve"> </w:t>
      </w:r>
      <w:r>
        <w:t>retention</w:t>
      </w:r>
      <w:r>
        <w:rPr>
          <w:spacing w:val="-1"/>
        </w:rPr>
        <w:t xml:space="preserve"> </w:t>
      </w:r>
      <w:r>
        <w:t>of</w:t>
      </w:r>
      <w:r>
        <w:rPr>
          <w:spacing w:val="-2"/>
        </w:rPr>
        <w:t xml:space="preserve"> </w:t>
      </w:r>
      <w:r>
        <w:t>students</w:t>
      </w:r>
      <w:r>
        <w:rPr>
          <w:spacing w:val="-2"/>
        </w:rPr>
        <w:t xml:space="preserve"> </w:t>
      </w:r>
      <w:r>
        <w:t>supported</w:t>
      </w:r>
      <w:r>
        <w:rPr>
          <w:spacing w:val="-1"/>
        </w:rPr>
        <w:t xml:space="preserve"> </w:t>
      </w:r>
      <w:r>
        <w:t xml:space="preserve">by the Office of the Registrar </w:t>
      </w:r>
      <w:r w:rsidR="008B1416">
        <w:t>and the Student S</w:t>
      </w:r>
      <w:r w:rsidR="00E44455">
        <w:t>ervices</w:t>
      </w:r>
      <w:r w:rsidR="008B1416">
        <w:t xml:space="preserve"> Center.</w:t>
      </w:r>
    </w:p>
    <w:p w14:paraId="52283632" w14:textId="77777777" w:rsidR="007C7DAE" w:rsidRDefault="007C7DAE">
      <w:pPr>
        <w:pStyle w:val="BodyText"/>
        <w:spacing w:before="12"/>
        <w:ind w:left="0" w:firstLine="0"/>
        <w:rPr>
          <w:sz w:val="21"/>
        </w:rPr>
      </w:pPr>
    </w:p>
    <w:p w14:paraId="6BB40237" w14:textId="77777777" w:rsidR="007C7DAE" w:rsidRDefault="00000000">
      <w:pPr>
        <w:pStyle w:val="Heading1"/>
        <w:jc w:val="both"/>
      </w:pPr>
      <w:r>
        <w:rPr>
          <w:spacing w:val="-2"/>
        </w:rPr>
        <w:t>Major/Essential</w:t>
      </w:r>
      <w:r>
        <w:rPr>
          <w:spacing w:val="13"/>
        </w:rPr>
        <w:t xml:space="preserve"> </w:t>
      </w:r>
      <w:r>
        <w:rPr>
          <w:spacing w:val="-2"/>
        </w:rPr>
        <w:t>Functions:</w:t>
      </w:r>
    </w:p>
    <w:p w14:paraId="73C5E0F4" w14:textId="77777777" w:rsidR="007C7DAE" w:rsidRDefault="00000000">
      <w:pPr>
        <w:pStyle w:val="ListParagraph"/>
        <w:numPr>
          <w:ilvl w:val="0"/>
          <w:numId w:val="1"/>
        </w:numPr>
        <w:tabs>
          <w:tab w:val="left" w:pos="821"/>
        </w:tabs>
        <w:ind w:right="122"/>
        <w:jc w:val="both"/>
      </w:pPr>
      <w:r>
        <w:t>Develops and monitors performance of the leadership team including regular coaching and mentoring, periodic performance reviews and establishment of individual and functional goals and objectives.</w:t>
      </w:r>
    </w:p>
    <w:p w14:paraId="0953DCEA" w14:textId="33F0E184" w:rsidR="007C7DAE" w:rsidRDefault="00000000">
      <w:pPr>
        <w:pStyle w:val="ListParagraph"/>
        <w:numPr>
          <w:ilvl w:val="0"/>
          <w:numId w:val="1"/>
        </w:numPr>
        <w:tabs>
          <w:tab w:val="left" w:pos="821"/>
        </w:tabs>
        <w:spacing w:before="1"/>
        <w:ind w:right="122"/>
        <w:jc w:val="both"/>
      </w:pPr>
      <w:r>
        <w:t>Creates,</w:t>
      </w:r>
      <w:r>
        <w:rPr>
          <w:spacing w:val="-3"/>
        </w:rPr>
        <w:t xml:space="preserve"> </w:t>
      </w:r>
      <w:r w:rsidR="008B1416">
        <w:t>presents,</w:t>
      </w:r>
      <w:r>
        <w:rPr>
          <w:spacing w:val="-2"/>
        </w:rPr>
        <w:t xml:space="preserve"> </w:t>
      </w:r>
      <w:r>
        <w:t>and</w:t>
      </w:r>
      <w:r>
        <w:rPr>
          <w:spacing w:val="-3"/>
        </w:rPr>
        <w:t xml:space="preserve"> </w:t>
      </w:r>
      <w:r>
        <w:t>obtains</w:t>
      </w:r>
      <w:r>
        <w:rPr>
          <w:spacing w:val="-2"/>
        </w:rPr>
        <w:t xml:space="preserve"> </w:t>
      </w:r>
      <w:r>
        <w:t>approval</w:t>
      </w:r>
      <w:r>
        <w:rPr>
          <w:spacing w:val="-3"/>
        </w:rPr>
        <w:t xml:space="preserve"> </w:t>
      </w:r>
      <w:r>
        <w:t>of</w:t>
      </w:r>
      <w:r>
        <w:rPr>
          <w:spacing w:val="-3"/>
        </w:rPr>
        <w:t xml:space="preserve"> </w:t>
      </w:r>
      <w:r>
        <w:t>strategic</w:t>
      </w:r>
      <w:r>
        <w:rPr>
          <w:spacing w:val="-3"/>
        </w:rPr>
        <w:t xml:space="preserve"> </w:t>
      </w:r>
      <w:r>
        <w:t>and</w:t>
      </w:r>
      <w:r>
        <w:rPr>
          <w:spacing w:val="-4"/>
        </w:rPr>
        <w:t xml:space="preserve"> </w:t>
      </w:r>
      <w:r>
        <w:t>operational</w:t>
      </w:r>
      <w:r>
        <w:rPr>
          <w:spacing w:val="-3"/>
        </w:rPr>
        <w:t xml:space="preserve"> </w:t>
      </w:r>
      <w:r>
        <w:t>plans</w:t>
      </w:r>
      <w:r>
        <w:rPr>
          <w:spacing w:val="-3"/>
        </w:rPr>
        <w:t xml:space="preserve"> </w:t>
      </w:r>
      <w:r>
        <w:t>outlining</w:t>
      </w:r>
      <w:r>
        <w:rPr>
          <w:spacing w:val="-2"/>
        </w:rPr>
        <w:t xml:space="preserve"> </w:t>
      </w:r>
      <w:r>
        <w:t>the</w:t>
      </w:r>
      <w:r>
        <w:rPr>
          <w:spacing w:val="-2"/>
        </w:rPr>
        <w:t xml:space="preserve"> </w:t>
      </w:r>
      <w:r>
        <w:t xml:space="preserve">methods, </w:t>
      </w:r>
      <w:r w:rsidR="008B1416">
        <w:t>rationale,</w:t>
      </w:r>
      <w:r>
        <w:t xml:space="preserve"> and financial implications necessary to achieve major objectives in support of the institutional strategic and operational plans.</w:t>
      </w:r>
    </w:p>
    <w:p w14:paraId="152521FB" w14:textId="6D9887EC" w:rsidR="00F71873" w:rsidRPr="001C5C7D" w:rsidRDefault="00F71873" w:rsidP="00F71873">
      <w:pPr>
        <w:pStyle w:val="ListParagraph"/>
        <w:widowControl/>
        <w:numPr>
          <w:ilvl w:val="0"/>
          <w:numId w:val="1"/>
        </w:numPr>
        <w:autoSpaceDE/>
        <w:autoSpaceDN/>
        <w:contextualSpacing/>
        <w:rPr>
          <w:rFonts w:asciiTheme="minorHAnsi" w:hAnsiTheme="minorHAnsi" w:cstheme="minorHAnsi"/>
          <w:bCs/>
        </w:rPr>
      </w:pPr>
      <w:r w:rsidRPr="001C5C7D">
        <w:rPr>
          <w:rFonts w:asciiTheme="minorHAnsi" w:hAnsiTheme="minorHAnsi" w:cstheme="minorHAnsi"/>
          <w:bCs/>
        </w:rPr>
        <w:t xml:space="preserve">Provides leadership, </w:t>
      </w:r>
      <w:r w:rsidR="008B1416" w:rsidRPr="001C5C7D">
        <w:rPr>
          <w:rFonts w:asciiTheme="minorHAnsi" w:hAnsiTheme="minorHAnsi" w:cstheme="minorHAnsi"/>
          <w:bCs/>
        </w:rPr>
        <w:t>management,</w:t>
      </w:r>
      <w:r w:rsidRPr="001C5C7D">
        <w:rPr>
          <w:rFonts w:asciiTheme="minorHAnsi" w:hAnsiTheme="minorHAnsi" w:cstheme="minorHAnsi"/>
          <w:bCs/>
        </w:rPr>
        <w:t xml:space="preserve"> and coordination for the daily operations of the </w:t>
      </w:r>
      <w:r>
        <w:rPr>
          <w:rFonts w:asciiTheme="minorHAnsi" w:hAnsiTheme="minorHAnsi" w:cstheme="minorHAnsi"/>
          <w:bCs/>
        </w:rPr>
        <w:t>OTR</w:t>
      </w:r>
      <w:r w:rsidRPr="001C5C7D">
        <w:rPr>
          <w:rFonts w:asciiTheme="minorHAnsi" w:hAnsiTheme="minorHAnsi" w:cstheme="minorHAnsi"/>
          <w:bCs/>
        </w:rPr>
        <w:t xml:space="preserve"> to ensure security, maintenance, and integrity of the manual and electronic student records/data. </w:t>
      </w:r>
    </w:p>
    <w:p w14:paraId="4C9565A3" w14:textId="7B43CB03" w:rsidR="00F71873" w:rsidRDefault="00F71873" w:rsidP="00F71873">
      <w:pPr>
        <w:pStyle w:val="ListParagraph"/>
        <w:widowControl/>
        <w:numPr>
          <w:ilvl w:val="0"/>
          <w:numId w:val="1"/>
        </w:numPr>
        <w:autoSpaceDE/>
        <w:autoSpaceDN/>
        <w:contextualSpacing/>
        <w:rPr>
          <w:rFonts w:asciiTheme="minorHAnsi" w:hAnsiTheme="minorHAnsi" w:cstheme="minorHAnsi"/>
          <w:bCs/>
        </w:rPr>
      </w:pPr>
      <w:r>
        <w:rPr>
          <w:rFonts w:asciiTheme="minorHAnsi" w:hAnsiTheme="minorHAnsi" w:cstheme="minorHAnsi"/>
          <w:bCs/>
        </w:rPr>
        <w:t>Develops and/or maintains institutional business processes within the OTR team for accurate maintenance of all student records, and ensures timely administration of educational processes around retention, promotion, and graduation (including but not limited to SAP, Probation, Transfer Credit Reviews, and managing exceptions in degree audits).</w:t>
      </w:r>
    </w:p>
    <w:p w14:paraId="758CF76B" w14:textId="6C5B724F" w:rsidR="007C7DAE" w:rsidRDefault="00000000">
      <w:pPr>
        <w:pStyle w:val="ListParagraph"/>
        <w:numPr>
          <w:ilvl w:val="0"/>
          <w:numId w:val="1"/>
        </w:numPr>
        <w:tabs>
          <w:tab w:val="left" w:pos="821"/>
        </w:tabs>
        <w:ind w:right="121"/>
        <w:jc w:val="both"/>
      </w:pPr>
      <w:r>
        <w:t xml:space="preserve">Assumes leadership in the development, implementation of plans, goals, and objectives to facilitate the changes in policies, </w:t>
      </w:r>
      <w:r w:rsidR="008B1416">
        <w:t>procedures,</w:t>
      </w:r>
      <w:r>
        <w:t xml:space="preserve"> and processes for continual quality improvement.</w:t>
      </w:r>
    </w:p>
    <w:p w14:paraId="3BFCC3C6" w14:textId="77777777" w:rsidR="007C7DAE" w:rsidRDefault="00000000">
      <w:pPr>
        <w:pStyle w:val="ListParagraph"/>
        <w:numPr>
          <w:ilvl w:val="0"/>
          <w:numId w:val="1"/>
        </w:numPr>
        <w:tabs>
          <w:tab w:val="left" w:pos="820"/>
          <w:tab w:val="left" w:pos="821"/>
        </w:tabs>
        <w:ind w:right="294"/>
      </w:pPr>
      <w:r>
        <w:t>Monitors</w:t>
      </w:r>
      <w:r>
        <w:rPr>
          <w:spacing w:val="-5"/>
        </w:rPr>
        <w:t xml:space="preserve"> </w:t>
      </w:r>
      <w:r>
        <w:t>operational</w:t>
      </w:r>
      <w:r>
        <w:rPr>
          <w:spacing w:val="-4"/>
        </w:rPr>
        <w:t xml:space="preserve"> </w:t>
      </w:r>
      <w:r>
        <w:t>activities</w:t>
      </w:r>
      <w:r>
        <w:rPr>
          <w:spacing w:val="-5"/>
        </w:rPr>
        <w:t xml:space="preserve"> </w:t>
      </w:r>
      <w:r>
        <w:t>to</w:t>
      </w:r>
      <w:r>
        <w:rPr>
          <w:spacing w:val="-4"/>
        </w:rPr>
        <w:t xml:space="preserve"> </w:t>
      </w:r>
      <w:r>
        <w:t>meet</w:t>
      </w:r>
      <w:r>
        <w:rPr>
          <w:spacing w:val="-4"/>
        </w:rPr>
        <w:t xml:space="preserve"> </w:t>
      </w:r>
      <w:r>
        <w:t>goals,</w:t>
      </w:r>
      <w:r>
        <w:rPr>
          <w:spacing w:val="-3"/>
        </w:rPr>
        <w:t xml:space="preserve"> </w:t>
      </w:r>
      <w:r>
        <w:t>ethics,</w:t>
      </w:r>
      <w:r>
        <w:rPr>
          <w:spacing w:val="-3"/>
        </w:rPr>
        <w:t xml:space="preserve"> </w:t>
      </w:r>
      <w:r>
        <w:t>and</w:t>
      </w:r>
      <w:r>
        <w:rPr>
          <w:spacing w:val="-5"/>
        </w:rPr>
        <w:t xml:space="preserve"> </w:t>
      </w:r>
      <w:r>
        <w:t>guidelines,</w:t>
      </w:r>
      <w:r>
        <w:rPr>
          <w:spacing w:val="-4"/>
        </w:rPr>
        <w:t xml:space="preserve"> </w:t>
      </w:r>
      <w:r>
        <w:t>and</w:t>
      </w:r>
      <w:r>
        <w:rPr>
          <w:spacing w:val="-5"/>
        </w:rPr>
        <w:t xml:space="preserve"> </w:t>
      </w:r>
      <w:r>
        <w:t>to</w:t>
      </w:r>
      <w:r>
        <w:rPr>
          <w:spacing w:val="-4"/>
        </w:rPr>
        <w:t xml:space="preserve"> </w:t>
      </w:r>
      <w:r>
        <w:t>ensure</w:t>
      </w:r>
      <w:r>
        <w:rPr>
          <w:spacing w:val="-5"/>
        </w:rPr>
        <w:t xml:space="preserve"> </w:t>
      </w:r>
      <w:r>
        <w:t>compliance with state and federal regulations, and accreditation standards.</w:t>
      </w:r>
    </w:p>
    <w:p w14:paraId="6AEF5F2A" w14:textId="1F725244" w:rsidR="007C7DAE" w:rsidRDefault="00000000">
      <w:pPr>
        <w:pStyle w:val="ListParagraph"/>
        <w:numPr>
          <w:ilvl w:val="0"/>
          <w:numId w:val="1"/>
        </w:numPr>
        <w:tabs>
          <w:tab w:val="left" w:pos="820"/>
          <w:tab w:val="left" w:pos="821"/>
        </w:tabs>
        <w:spacing w:line="268" w:lineRule="exact"/>
      </w:pPr>
      <w:r>
        <w:t>Develops</w:t>
      </w:r>
      <w:r>
        <w:rPr>
          <w:spacing w:val="-12"/>
        </w:rPr>
        <w:t xml:space="preserve"> </w:t>
      </w:r>
      <w:r>
        <w:t>and</w:t>
      </w:r>
      <w:r>
        <w:rPr>
          <w:spacing w:val="-11"/>
        </w:rPr>
        <w:t xml:space="preserve"> </w:t>
      </w:r>
      <w:r>
        <w:t>manages</w:t>
      </w:r>
      <w:r>
        <w:rPr>
          <w:spacing w:val="-11"/>
        </w:rPr>
        <w:t xml:space="preserve"> </w:t>
      </w:r>
      <w:r>
        <w:t>annual</w:t>
      </w:r>
      <w:r>
        <w:rPr>
          <w:spacing w:val="-11"/>
        </w:rPr>
        <w:t xml:space="preserve"> </w:t>
      </w:r>
      <w:r>
        <w:t>departmental</w:t>
      </w:r>
      <w:r>
        <w:rPr>
          <w:spacing w:val="-11"/>
        </w:rPr>
        <w:t xml:space="preserve"> </w:t>
      </w:r>
      <w:r>
        <w:t>program</w:t>
      </w:r>
      <w:r>
        <w:rPr>
          <w:spacing w:val="-11"/>
        </w:rPr>
        <w:t xml:space="preserve"> </w:t>
      </w:r>
      <w:r>
        <w:t>review</w:t>
      </w:r>
      <w:r>
        <w:rPr>
          <w:spacing w:val="-11"/>
        </w:rPr>
        <w:t xml:space="preserve"> </w:t>
      </w:r>
      <w:r>
        <w:t>including</w:t>
      </w:r>
      <w:r>
        <w:rPr>
          <w:spacing w:val="-11"/>
        </w:rPr>
        <w:t xml:space="preserve"> </w:t>
      </w:r>
      <w:r>
        <w:t>integration</w:t>
      </w:r>
      <w:r>
        <w:rPr>
          <w:spacing w:val="-12"/>
        </w:rPr>
        <w:t xml:space="preserve"> </w:t>
      </w:r>
      <w:r>
        <w:t>of</w:t>
      </w:r>
      <w:r>
        <w:rPr>
          <w:spacing w:val="-11"/>
        </w:rPr>
        <w:t xml:space="preserve"> </w:t>
      </w:r>
      <w:r>
        <w:t>units’</w:t>
      </w:r>
      <w:r>
        <w:rPr>
          <w:spacing w:val="-11"/>
        </w:rPr>
        <w:t xml:space="preserve"> </w:t>
      </w:r>
      <w:r w:rsidR="008B1416">
        <w:rPr>
          <w:spacing w:val="-2"/>
        </w:rPr>
        <w:t>plans.</w:t>
      </w:r>
    </w:p>
    <w:p w14:paraId="7C22BF19" w14:textId="77777777" w:rsidR="007C7DAE" w:rsidRDefault="00000000">
      <w:pPr>
        <w:pStyle w:val="BodyText"/>
        <w:spacing w:line="268" w:lineRule="exact"/>
        <w:ind w:firstLine="0"/>
      </w:pPr>
      <w:r>
        <w:t>and</w:t>
      </w:r>
      <w:r>
        <w:rPr>
          <w:spacing w:val="-11"/>
        </w:rPr>
        <w:t xml:space="preserve"> </w:t>
      </w:r>
      <w:r>
        <w:t>assessments</w:t>
      </w:r>
      <w:r>
        <w:rPr>
          <w:spacing w:val="-11"/>
        </w:rPr>
        <w:t xml:space="preserve"> </w:t>
      </w:r>
      <w:r>
        <w:t>with</w:t>
      </w:r>
      <w:r>
        <w:rPr>
          <w:spacing w:val="-10"/>
        </w:rPr>
        <w:t xml:space="preserve"> </w:t>
      </w:r>
      <w:r>
        <w:t>institutional</w:t>
      </w:r>
      <w:r>
        <w:rPr>
          <w:spacing w:val="-10"/>
        </w:rPr>
        <w:t xml:space="preserve"> </w:t>
      </w:r>
      <w:r>
        <w:t>planning</w:t>
      </w:r>
      <w:r>
        <w:rPr>
          <w:spacing w:val="-11"/>
        </w:rPr>
        <w:t xml:space="preserve"> </w:t>
      </w:r>
      <w:r>
        <w:t>and</w:t>
      </w:r>
      <w:r>
        <w:rPr>
          <w:spacing w:val="-11"/>
        </w:rPr>
        <w:t xml:space="preserve"> </w:t>
      </w:r>
      <w:r>
        <w:t>assessment</w:t>
      </w:r>
      <w:r>
        <w:rPr>
          <w:spacing w:val="-10"/>
        </w:rPr>
        <w:t xml:space="preserve"> </w:t>
      </w:r>
      <w:r>
        <w:rPr>
          <w:spacing w:val="-2"/>
        </w:rPr>
        <w:t>initiatives.</w:t>
      </w:r>
    </w:p>
    <w:p w14:paraId="75AC0933" w14:textId="77777777" w:rsidR="00ED0F53" w:rsidRPr="00776CCA" w:rsidRDefault="00ED0F53" w:rsidP="00ED0F53">
      <w:pPr>
        <w:pStyle w:val="ListParagraph"/>
        <w:numPr>
          <w:ilvl w:val="0"/>
          <w:numId w:val="1"/>
        </w:numPr>
        <w:tabs>
          <w:tab w:val="left" w:pos="846"/>
          <w:tab w:val="left" w:pos="847"/>
        </w:tabs>
        <w:adjustRightInd w:val="0"/>
        <w:snapToGrid w:val="0"/>
        <w:contextualSpacing/>
        <w:rPr>
          <w:color w:val="070707"/>
        </w:rPr>
      </w:pPr>
      <w:r w:rsidRPr="00776CCA">
        <w:rPr>
          <w:color w:val="070707"/>
        </w:rPr>
        <w:t>Serves as a good steward of available budgets/funds to achieve maximum results.</w:t>
      </w:r>
    </w:p>
    <w:p w14:paraId="5C0A1133" w14:textId="77777777" w:rsidR="007C7DAE" w:rsidRDefault="00000000">
      <w:pPr>
        <w:pStyle w:val="ListParagraph"/>
        <w:numPr>
          <w:ilvl w:val="0"/>
          <w:numId w:val="1"/>
        </w:numPr>
        <w:tabs>
          <w:tab w:val="left" w:pos="820"/>
          <w:tab w:val="left" w:pos="821"/>
        </w:tabs>
        <w:ind w:right="116"/>
      </w:pPr>
      <w:r>
        <w:t>Ensures</w:t>
      </w:r>
      <w:r>
        <w:rPr>
          <w:spacing w:val="-4"/>
        </w:rPr>
        <w:t xml:space="preserve"> </w:t>
      </w:r>
      <w:r>
        <w:t>compliance</w:t>
      </w:r>
      <w:r>
        <w:rPr>
          <w:spacing w:val="-5"/>
        </w:rPr>
        <w:t xml:space="preserve"> </w:t>
      </w:r>
      <w:r>
        <w:t>with</w:t>
      </w:r>
      <w:r>
        <w:rPr>
          <w:spacing w:val="-4"/>
        </w:rPr>
        <w:t xml:space="preserve"> </w:t>
      </w:r>
      <w:r>
        <w:t>the</w:t>
      </w:r>
      <w:r>
        <w:rPr>
          <w:spacing w:val="-6"/>
        </w:rPr>
        <w:t xml:space="preserve"> </w:t>
      </w:r>
      <w:r>
        <w:t>Family</w:t>
      </w:r>
      <w:r>
        <w:rPr>
          <w:spacing w:val="-4"/>
        </w:rPr>
        <w:t xml:space="preserve"> </w:t>
      </w:r>
      <w:r>
        <w:t>Education</w:t>
      </w:r>
      <w:r>
        <w:rPr>
          <w:spacing w:val="-4"/>
        </w:rPr>
        <w:t xml:space="preserve"> </w:t>
      </w:r>
      <w:r>
        <w:t>Rights</w:t>
      </w:r>
      <w:r>
        <w:rPr>
          <w:spacing w:val="-5"/>
        </w:rPr>
        <w:t xml:space="preserve"> </w:t>
      </w:r>
      <w:r>
        <w:t>and</w:t>
      </w:r>
      <w:r>
        <w:rPr>
          <w:spacing w:val="-5"/>
        </w:rPr>
        <w:t xml:space="preserve"> </w:t>
      </w:r>
      <w:r>
        <w:t>Privacy</w:t>
      </w:r>
      <w:r>
        <w:rPr>
          <w:spacing w:val="-4"/>
        </w:rPr>
        <w:t xml:space="preserve"> </w:t>
      </w:r>
      <w:r>
        <w:t>Acts</w:t>
      </w:r>
      <w:r>
        <w:rPr>
          <w:spacing w:val="-5"/>
        </w:rPr>
        <w:t xml:space="preserve"> </w:t>
      </w:r>
      <w:r>
        <w:t>(FERPA) as</w:t>
      </w:r>
      <w:r>
        <w:rPr>
          <w:spacing w:val="-4"/>
        </w:rPr>
        <w:t xml:space="preserve"> </w:t>
      </w:r>
      <w:r>
        <w:t>it</w:t>
      </w:r>
      <w:r>
        <w:rPr>
          <w:spacing w:val="-6"/>
        </w:rPr>
        <w:t xml:space="preserve"> </w:t>
      </w:r>
      <w:r>
        <w:t>relates</w:t>
      </w:r>
      <w:r>
        <w:rPr>
          <w:spacing w:val="-3"/>
        </w:rPr>
        <w:t xml:space="preserve"> </w:t>
      </w:r>
      <w:r>
        <w:t>to</w:t>
      </w:r>
      <w:r>
        <w:rPr>
          <w:spacing w:val="-5"/>
        </w:rPr>
        <w:t xml:space="preserve"> </w:t>
      </w:r>
      <w:r>
        <w:t>the assigned areas of responsibility.</w:t>
      </w:r>
    </w:p>
    <w:p w14:paraId="0942B9C2" w14:textId="52DB9639" w:rsidR="007C7DAE" w:rsidRDefault="00797187">
      <w:pPr>
        <w:pStyle w:val="ListParagraph"/>
        <w:numPr>
          <w:ilvl w:val="0"/>
          <w:numId w:val="1"/>
        </w:numPr>
        <w:tabs>
          <w:tab w:val="left" w:pos="820"/>
          <w:tab w:val="left" w:pos="821"/>
        </w:tabs>
        <w:spacing w:before="1"/>
        <w:ind w:right="118"/>
      </w:pPr>
      <w:r>
        <w:t>Leads or serve</w:t>
      </w:r>
      <w:r w:rsidR="006F036D">
        <w:t>s</w:t>
      </w:r>
      <w:r>
        <w:t xml:space="preserve"> as a member of committees/teams as assigned</w:t>
      </w:r>
      <w:r w:rsidR="005823F1">
        <w:t>.</w:t>
      </w:r>
    </w:p>
    <w:p w14:paraId="5FDCEDFD" w14:textId="77777777" w:rsidR="007C7DAE" w:rsidRDefault="007C7DAE">
      <w:pPr>
        <w:pStyle w:val="BodyText"/>
        <w:spacing w:before="11"/>
        <w:ind w:left="0" w:firstLine="0"/>
        <w:rPr>
          <w:sz w:val="21"/>
        </w:rPr>
      </w:pPr>
    </w:p>
    <w:p w14:paraId="5AB53BDB" w14:textId="77777777" w:rsidR="00F71873" w:rsidRDefault="00F71873">
      <w:pPr>
        <w:pStyle w:val="Heading1"/>
        <w:rPr>
          <w:spacing w:val="-2"/>
        </w:rPr>
      </w:pPr>
    </w:p>
    <w:p w14:paraId="39A2EAB0" w14:textId="4F6F7442" w:rsidR="007C7DAE" w:rsidRDefault="00000000">
      <w:pPr>
        <w:pStyle w:val="Heading1"/>
      </w:pPr>
      <w:r>
        <w:rPr>
          <w:spacing w:val="-2"/>
        </w:rPr>
        <w:lastRenderedPageBreak/>
        <w:t>Duties/Responsibilities:</w:t>
      </w:r>
    </w:p>
    <w:p w14:paraId="40A3E866" w14:textId="71348841" w:rsidR="00F71873" w:rsidRPr="001C5C7D" w:rsidRDefault="00F71873" w:rsidP="00F71873">
      <w:pPr>
        <w:pStyle w:val="ListParagraph"/>
        <w:widowControl/>
        <w:numPr>
          <w:ilvl w:val="0"/>
          <w:numId w:val="1"/>
        </w:numPr>
        <w:autoSpaceDE/>
        <w:autoSpaceDN/>
        <w:contextualSpacing/>
        <w:rPr>
          <w:rFonts w:asciiTheme="minorHAnsi" w:hAnsiTheme="minorHAnsi" w:cstheme="minorHAnsi"/>
          <w:bCs/>
        </w:rPr>
      </w:pPr>
      <w:r w:rsidRPr="001C5C7D">
        <w:rPr>
          <w:rFonts w:asciiTheme="minorHAnsi" w:hAnsiTheme="minorHAnsi" w:cstheme="minorHAnsi"/>
          <w:bCs/>
        </w:rPr>
        <w:t>Provide</w:t>
      </w:r>
      <w:r w:rsidR="00757E11">
        <w:rPr>
          <w:rFonts w:asciiTheme="minorHAnsi" w:hAnsiTheme="minorHAnsi" w:cstheme="minorHAnsi"/>
          <w:bCs/>
        </w:rPr>
        <w:t>s</w:t>
      </w:r>
      <w:r w:rsidRPr="001C5C7D">
        <w:rPr>
          <w:rFonts w:asciiTheme="minorHAnsi" w:hAnsiTheme="minorHAnsi" w:cstheme="minorHAnsi"/>
          <w:bCs/>
        </w:rPr>
        <w:t xml:space="preserve"> oversight of registration and registration reporting processes.</w:t>
      </w:r>
    </w:p>
    <w:p w14:paraId="6B17608D" w14:textId="3B7E1077" w:rsidR="00F71873" w:rsidRPr="001C5C7D" w:rsidRDefault="00F71873" w:rsidP="00F71873">
      <w:pPr>
        <w:pStyle w:val="ListParagraph"/>
        <w:widowControl/>
        <w:numPr>
          <w:ilvl w:val="0"/>
          <w:numId w:val="1"/>
        </w:numPr>
        <w:autoSpaceDE/>
        <w:autoSpaceDN/>
        <w:contextualSpacing/>
        <w:rPr>
          <w:rFonts w:asciiTheme="minorHAnsi" w:hAnsiTheme="minorHAnsi" w:cstheme="minorHAnsi"/>
          <w:bCs/>
        </w:rPr>
      </w:pPr>
      <w:r w:rsidRPr="001C5C7D">
        <w:rPr>
          <w:rFonts w:asciiTheme="minorHAnsi" w:hAnsiTheme="minorHAnsi" w:cstheme="minorHAnsi"/>
          <w:bCs/>
        </w:rPr>
        <w:t>Provide</w:t>
      </w:r>
      <w:r w:rsidR="00757E11">
        <w:rPr>
          <w:rFonts w:asciiTheme="minorHAnsi" w:hAnsiTheme="minorHAnsi" w:cstheme="minorHAnsi"/>
          <w:bCs/>
        </w:rPr>
        <w:t>s</w:t>
      </w:r>
      <w:r w:rsidRPr="001C5C7D">
        <w:rPr>
          <w:rFonts w:asciiTheme="minorHAnsi" w:hAnsiTheme="minorHAnsi" w:cstheme="minorHAnsi"/>
          <w:bCs/>
        </w:rPr>
        <w:t xml:space="preserve"> accountability for implementing and monitoring policies concerning student enrollment; enrollment verification; academic records; matriculation; transfer work; grade reporting and processing; academic progress; graduation; and certificate and degree certification.</w:t>
      </w:r>
    </w:p>
    <w:p w14:paraId="7ADFF6B5" w14:textId="4D1EF8A6" w:rsidR="00F71873" w:rsidRPr="001C5C7D" w:rsidRDefault="00F71873" w:rsidP="00F71873">
      <w:pPr>
        <w:pStyle w:val="ListParagraph"/>
        <w:widowControl/>
        <w:numPr>
          <w:ilvl w:val="0"/>
          <w:numId w:val="1"/>
        </w:numPr>
        <w:autoSpaceDE/>
        <w:autoSpaceDN/>
        <w:contextualSpacing/>
        <w:rPr>
          <w:rFonts w:asciiTheme="minorHAnsi" w:hAnsiTheme="minorHAnsi" w:cstheme="minorHAnsi"/>
          <w:b/>
          <w:bCs/>
        </w:rPr>
      </w:pPr>
      <w:r w:rsidRPr="001C5C7D">
        <w:rPr>
          <w:rFonts w:asciiTheme="minorHAnsi" w:hAnsiTheme="minorHAnsi" w:cstheme="minorHAnsi"/>
          <w:bCs/>
        </w:rPr>
        <w:t>Prepar</w:t>
      </w:r>
      <w:r w:rsidR="00390491">
        <w:rPr>
          <w:rFonts w:asciiTheme="minorHAnsi" w:hAnsiTheme="minorHAnsi" w:cstheme="minorHAnsi"/>
          <w:bCs/>
        </w:rPr>
        <w:t>es</w:t>
      </w:r>
      <w:r w:rsidRPr="001C5C7D">
        <w:rPr>
          <w:rFonts w:asciiTheme="minorHAnsi" w:hAnsiTheme="minorHAnsi" w:cstheme="minorHAnsi"/>
          <w:bCs/>
        </w:rPr>
        <w:t xml:space="preserve"> annual and semester schedules</w:t>
      </w:r>
      <w:r>
        <w:rPr>
          <w:rFonts w:asciiTheme="minorHAnsi" w:hAnsiTheme="minorHAnsi" w:cstheme="minorHAnsi"/>
          <w:bCs/>
        </w:rPr>
        <w:t xml:space="preserve"> and Academic Calendars to assist in publication of Academic Catalog</w:t>
      </w:r>
      <w:r w:rsidRPr="001C5C7D">
        <w:rPr>
          <w:rFonts w:asciiTheme="minorHAnsi" w:hAnsiTheme="minorHAnsi" w:cstheme="minorHAnsi"/>
          <w:bCs/>
        </w:rPr>
        <w:t xml:space="preserve"> in </w:t>
      </w:r>
      <w:r>
        <w:rPr>
          <w:rFonts w:asciiTheme="minorHAnsi" w:hAnsiTheme="minorHAnsi" w:cstheme="minorHAnsi"/>
          <w:bCs/>
        </w:rPr>
        <w:t xml:space="preserve">partnership </w:t>
      </w:r>
      <w:r w:rsidRPr="001C5C7D">
        <w:rPr>
          <w:rFonts w:asciiTheme="minorHAnsi" w:hAnsiTheme="minorHAnsi" w:cstheme="minorHAnsi"/>
          <w:bCs/>
        </w:rPr>
        <w:t>with</w:t>
      </w:r>
      <w:r>
        <w:rPr>
          <w:rFonts w:asciiTheme="minorHAnsi" w:hAnsiTheme="minorHAnsi" w:cstheme="minorHAnsi"/>
          <w:bCs/>
        </w:rPr>
        <w:t xml:space="preserve"> Dean of Students, Financial Aid, and</w:t>
      </w:r>
      <w:r w:rsidRPr="001C5C7D">
        <w:rPr>
          <w:rFonts w:asciiTheme="minorHAnsi" w:hAnsiTheme="minorHAnsi" w:cstheme="minorHAnsi"/>
          <w:bCs/>
        </w:rPr>
        <w:t xml:space="preserve"> the Office of Academic Affairs</w:t>
      </w:r>
      <w:r>
        <w:rPr>
          <w:rFonts w:asciiTheme="minorHAnsi" w:hAnsiTheme="minorHAnsi" w:cstheme="minorHAnsi"/>
          <w:bCs/>
        </w:rPr>
        <w:t xml:space="preserve"> and other offices as relevant.</w:t>
      </w:r>
    </w:p>
    <w:p w14:paraId="2FE4C042" w14:textId="3F6B1F97" w:rsidR="00502306" w:rsidRPr="00430CF0" w:rsidRDefault="00502306" w:rsidP="00502306">
      <w:pPr>
        <w:pStyle w:val="ListParagraph"/>
        <w:numPr>
          <w:ilvl w:val="0"/>
          <w:numId w:val="1"/>
        </w:numPr>
        <w:tabs>
          <w:tab w:val="left" w:pos="845"/>
          <w:tab w:val="left" w:pos="846"/>
        </w:tabs>
        <w:adjustRightInd w:val="0"/>
        <w:snapToGrid w:val="0"/>
        <w:ind w:right="813"/>
        <w:contextualSpacing/>
        <w:rPr>
          <w:rFonts w:asciiTheme="minorHAnsi" w:hAnsiTheme="minorHAnsi" w:cstheme="minorHAnsi"/>
          <w:color w:val="070707"/>
        </w:rPr>
      </w:pPr>
      <w:r w:rsidRPr="00430CF0">
        <w:rPr>
          <w:rFonts w:asciiTheme="minorHAnsi" w:hAnsiTheme="minorHAnsi" w:cstheme="minorHAnsi"/>
          <w:color w:val="070707"/>
        </w:rPr>
        <w:t>Develop</w:t>
      </w:r>
      <w:r>
        <w:rPr>
          <w:rFonts w:asciiTheme="minorHAnsi" w:hAnsiTheme="minorHAnsi" w:cstheme="minorHAnsi"/>
          <w:color w:val="070707"/>
        </w:rPr>
        <w:t>s/</w:t>
      </w:r>
      <w:r w:rsidRPr="00430CF0">
        <w:rPr>
          <w:rFonts w:asciiTheme="minorHAnsi" w:hAnsiTheme="minorHAnsi" w:cstheme="minorHAnsi"/>
          <w:color w:val="070707"/>
        </w:rPr>
        <w:t>manage</w:t>
      </w:r>
      <w:r>
        <w:rPr>
          <w:rFonts w:asciiTheme="minorHAnsi" w:hAnsiTheme="minorHAnsi" w:cstheme="minorHAnsi"/>
          <w:color w:val="070707"/>
        </w:rPr>
        <w:t>s</w:t>
      </w:r>
      <w:r w:rsidRPr="00430CF0">
        <w:rPr>
          <w:rFonts w:asciiTheme="minorHAnsi" w:hAnsiTheme="minorHAnsi" w:cstheme="minorHAnsi"/>
          <w:color w:val="070707"/>
        </w:rPr>
        <w:t xml:space="preserve"> </w:t>
      </w:r>
      <w:r>
        <w:rPr>
          <w:rFonts w:asciiTheme="minorHAnsi" w:hAnsiTheme="minorHAnsi" w:cstheme="minorHAnsi"/>
          <w:color w:val="070707"/>
        </w:rPr>
        <w:t>annual advising and student success plan and manage to the goals.</w:t>
      </w:r>
    </w:p>
    <w:p w14:paraId="75B07E90" w14:textId="3C438507" w:rsidR="00502306" w:rsidRPr="00430CF0" w:rsidRDefault="00502306" w:rsidP="00502306">
      <w:pPr>
        <w:pStyle w:val="ListParagraph"/>
        <w:numPr>
          <w:ilvl w:val="0"/>
          <w:numId w:val="1"/>
        </w:numPr>
        <w:tabs>
          <w:tab w:val="left" w:pos="846"/>
          <w:tab w:val="left" w:pos="847"/>
        </w:tabs>
        <w:adjustRightInd w:val="0"/>
        <w:snapToGrid w:val="0"/>
        <w:contextualSpacing/>
        <w:rPr>
          <w:rFonts w:asciiTheme="minorHAnsi" w:hAnsiTheme="minorHAnsi" w:cstheme="minorHAnsi"/>
          <w:color w:val="070707"/>
        </w:rPr>
      </w:pPr>
      <w:r w:rsidRPr="00430CF0">
        <w:rPr>
          <w:rFonts w:asciiTheme="minorHAnsi" w:hAnsiTheme="minorHAnsi" w:cstheme="minorHAnsi"/>
          <w:color w:val="070707"/>
        </w:rPr>
        <w:t>Develop</w:t>
      </w:r>
      <w:r>
        <w:rPr>
          <w:rFonts w:asciiTheme="minorHAnsi" w:hAnsiTheme="minorHAnsi" w:cstheme="minorHAnsi"/>
          <w:color w:val="070707"/>
        </w:rPr>
        <w:t>s</w:t>
      </w:r>
      <w:r w:rsidRPr="00430CF0">
        <w:rPr>
          <w:rFonts w:asciiTheme="minorHAnsi" w:hAnsiTheme="minorHAnsi" w:cstheme="minorHAnsi"/>
          <w:color w:val="070707"/>
        </w:rPr>
        <w:t xml:space="preserve"> and maintain</w:t>
      </w:r>
      <w:r>
        <w:rPr>
          <w:rFonts w:asciiTheme="minorHAnsi" w:hAnsiTheme="minorHAnsi" w:cstheme="minorHAnsi"/>
          <w:color w:val="070707"/>
        </w:rPr>
        <w:t>s</w:t>
      </w:r>
      <w:r w:rsidRPr="00430CF0">
        <w:rPr>
          <w:rFonts w:asciiTheme="minorHAnsi" w:hAnsiTheme="minorHAnsi" w:cstheme="minorHAnsi"/>
          <w:color w:val="070707"/>
        </w:rPr>
        <w:t xml:space="preserve"> policies, procedures, </w:t>
      </w:r>
      <w:r w:rsidR="008B1416" w:rsidRPr="00430CF0">
        <w:rPr>
          <w:rFonts w:asciiTheme="minorHAnsi" w:hAnsiTheme="minorHAnsi" w:cstheme="minorHAnsi"/>
          <w:color w:val="070707"/>
        </w:rPr>
        <w:t>processes,</w:t>
      </w:r>
      <w:r w:rsidRPr="00430CF0">
        <w:rPr>
          <w:rFonts w:asciiTheme="minorHAnsi" w:hAnsiTheme="minorHAnsi" w:cstheme="minorHAnsi"/>
          <w:color w:val="070707"/>
        </w:rPr>
        <w:t xml:space="preserve"> and systems to support student</w:t>
      </w:r>
      <w:r>
        <w:rPr>
          <w:rFonts w:asciiTheme="minorHAnsi" w:hAnsiTheme="minorHAnsi" w:cstheme="minorHAnsi"/>
          <w:color w:val="070707"/>
        </w:rPr>
        <w:t xml:space="preserve"> advising, registration, engagement, student success, and retention through graduation.</w:t>
      </w:r>
    </w:p>
    <w:p w14:paraId="0EF44B4F" w14:textId="550A1B97" w:rsidR="00502306" w:rsidRPr="00430CF0" w:rsidRDefault="00502306" w:rsidP="00502306">
      <w:pPr>
        <w:pStyle w:val="ListParagraph"/>
        <w:numPr>
          <w:ilvl w:val="0"/>
          <w:numId w:val="1"/>
        </w:numPr>
        <w:tabs>
          <w:tab w:val="left" w:pos="833"/>
          <w:tab w:val="left" w:pos="834"/>
        </w:tabs>
        <w:adjustRightInd w:val="0"/>
        <w:snapToGrid w:val="0"/>
        <w:ind w:right="626"/>
        <w:contextualSpacing/>
        <w:rPr>
          <w:rFonts w:asciiTheme="minorHAnsi" w:hAnsiTheme="minorHAnsi" w:cstheme="minorHAnsi"/>
        </w:rPr>
      </w:pPr>
      <w:r w:rsidRPr="00430CF0">
        <w:rPr>
          <w:rFonts w:asciiTheme="minorHAnsi" w:hAnsiTheme="minorHAnsi" w:cstheme="minorHAnsi"/>
          <w:color w:val="060606"/>
        </w:rPr>
        <w:t>Maintain</w:t>
      </w:r>
      <w:r>
        <w:rPr>
          <w:rFonts w:asciiTheme="minorHAnsi" w:hAnsiTheme="minorHAnsi" w:cstheme="minorHAnsi"/>
          <w:color w:val="060606"/>
        </w:rPr>
        <w:t>s</w:t>
      </w:r>
      <w:r w:rsidRPr="00430CF0">
        <w:rPr>
          <w:rFonts w:asciiTheme="minorHAnsi" w:hAnsiTheme="minorHAnsi" w:cstheme="minorHAnsi"/>
          <w:color w:val="060606"/>
        </w:rPr>
        <w:t xml:space="preserve">, </w:t>
      </w:r>
      <w:r w:rsidR="008B1416" w:rsidRPr="00430CF0">
        <w:rPr>
          <w:rFonts w:asciiTheme="minorHAnsi" w:hAnsiTheme="minorHAnsi" w:cstheme="minorHAnsi"/>
          <w:color w:val="060606"/>
        </w:rPr>
        <w:t>generate</w:t>
      </w:r>
      <w:r w:rsidR="008B1416">
        <w:rPr>
          <w:rFonts w:asciiTheme="minorHAnsi" w:hAnsiTheme="minorHAnsi" w:cstheme="minorHAnsi"/>
          <w:color w:val="060606"/>
        </w:rPr>
        <w:t>s,</w:t>
      </w:r>
      <w:r w:rsidRPr="00430CF0">
        <w:rPr>
          <w:rFonts w:asciiTheme="minorHAnsi" w:hAnsiTheme="minorHAnsi" w:cstheme="minorHAnsi"/>
          <w:color w:val="060606"/>
        </w:rPr>
        <w:t xml:space="preserve"> and analyze</w:t>
      </w:r>
      <w:r>
        <w:rPr>
          <w:rFonts w:asciiTheme="minorHAnsi" w:hAnsiTheme="minorHAnsi" w:cstheme="minorHAnsi"/>
          <w:color w:val="060606"/>
        </w:rPr>
        <w:t>s</w:t>
      </w:r>
      <w:r w:rsidRPr="00430CF0">
        <w:rPr>
          <w:rFonts w:asciiTheme="minorHAnsi" w:hAnsiTheme="minorHAnsi" w:cstheme="minorHAnsi"/>
          <w:color w:val="060606"/>
        </w:rPr>
        <w:t xml:space="preserve"> data and reports to support assessment</w:t>
      </w:r>
      <w:r>
        <w:rPr>
          <w:rFonts w:asciiTheme="minorHAnsi" w:hAnsiTheme="minorHAnsi" w:cstheme="minorHAnsi"/>
          <w:color w:val="060606"/>
        </w:rPr>
        <w:t xml:space="preserve">, achieve goals and develop </w:t>
      </w:r>
      <w:r w:rsidRPr="00430CF0">
        <w:rPr>
          <w:rFonts w:asciiTheme="minorHAnsi" w:hAnsiTheme="minorHAnsi" w:cstheme="minorHAnsi"/>
          <w:color w:val="060606"/>
        </w:rPr>
        <w:t>a culture of goals achievement and continual quality improvement.</w:t>
      </w:r>
    </w:p>
    <w:p w14:paraId="4CF9C5E1" w14:textId="2FB52894" w:rsidR="00502306" w:rsidRDefault="00502306" w:rsidP="00502306">
      <w:pPr>
        <w:pStyle w:val="ListParagraph"/>
        <w:numPr>
          <w:ilvl w:val="0"/>
          <w:numId w:val="1"/>
        </w:numPr>
        <w:tabs>
          <w:tab w:val="left" w:pos="833"/>
          <w:tab w:val="left" w:pos="834"/>
        </w:tabs>
        <w:adjustRightInd w:val="0"/>
        <w:snapToGrid w:val="0"/>
        <w:ind w:right="626"/>
        <w:contextualSpacing/>
        <w:rPr>
          <w:rFonts w:asciiTheme="minorHAnsi" w:hAnsiTheme="minorHAnsi" w:cstheme="minorHAnsi"/>
        </w:rPr>
      </w:pPr>
      <w:r w:rsidRPr="00430CF0">
        <w:rPr>
          <w:rFonts w:asciiTheme="minorHAnsi" w:hAnsiTheme="minorHAnsi" w:cstheme="minorHAnsi"/>
        </w:rPr>
        <w:t>Communicate</w:t>
      </w:r>
      <w:r>
        <w:rPr>
          <w:rFonts w:asciiTheme="minorHAnsi" w:hAnsiTheme="minorHAnsi" w:cstheme="minorHAnsi"/>
        </w:rPr>
        <w:t>s</w:t>
      </w:r>
      <w:r w:rsidRPr="00430CF0">
        <w:rPr>
          <w:rFonts w:asciiTheme="minorHAnsi" w:hAnsiTheme="minorHAnsi" w:cstheme="minorHAnsi"/>
        </w:rPr>
        <w:t xml:space="preserve"> and provide</w:t>
      </w:r>
      <w:r>
        <w:rPr>
          <w:rFonts w:asciiTheme="minorHAnsi" w:hAnsiTheme="minorHAnsi" w:cstheme="minorHAnsi"/>
        </w:rPr>
        <w:t>s</w:t>
      </w:r>
      <w:r w:rsidRPr="00430CF0">
        <w:rPr>
          <w:rFonts w:asciiTheme="minorHAnsi" w:hAnsiTheme="minorHAnsi" w:cstheme="minorHAnsi"/>
        </w:rPr>
        <w:t xml:space="preserve"> leadership of the vision and mission, and </w:t>
      </w:r>
      <w:r w:rsidR="008B1416" w:rsidRPr="00430CF0">
        <w:rPr>
          <w:rFonts w:asciiTheme="minorHAnsi" w:hAnsiTheme="minorHAnsi" w:cstheme="minorHAnsi"/>
        </w:rPr>
        <w:t>ensures</w:t>
      </w:r>
      <w:r w:rsidRPr="00430CF0">
        <w:rPr>
          <w:rFonts w:asciiTheme="minorHAnsi" w:hAnsiTheme="minorHAnsi" w:cstheme="minorHAnsi"/>
        </w:rPr>
        <w:t xml:space="preserve"> all resources are in alignment with institutional </w:t>
      </w:r>
      <w:r>
        <w:rPr>
          <w:rFonts w:asciiTheme="minorHAnsi" w:hAnsiTheme="minorHAnsi" w:cstheme="minorHAnsi"/>
        </w:rPr>
        <w:t xml:space="preserve">and division </w:t>
      </w:r>
      <w:r w:rsidRPr="00430CF0">
        <w:rPr>
          <w:rFonts w:asciiTheme="minorHAnsi" w:hAnsiTheme="minorHAnsi" w:cstheme="minorHAnsi"/>
        </w:rPr>
        <w:t>mission and strategic initiatives.</w:t>
      </w:r>
    </w:p>
    <w:p w14:paraId="7D0876C2" w14:textId="77777777" w:rsidR="00F71873" w:rsidRPr="001C5C7D" w:rsidRDefault="00F71873" w:rsidP="00F71873">
      <w:pPr>
        <w:pStyle w:val="ListParagraph"/>
        <w:widowControl/>
        <w:numPr>
          <w:ilvl w:val="0"/>
          <w:numId w:val="1"/>
        </w:numPr>
        <w:autoSpaceDE/>
        <w:autoSpaceDN/>
        <w:contextualSpacing/>
        <w:rPr>
          <w:rFonts w:asciiTheme="minorHAnsi" w:hAnsiTheme="minorHAnsi" w:cstheme="minorHAnsi"/>
          <w:b/>
          <w:bCs/>
        </w:rPr>
      </w:pPr>
      <w:r w:rsidRPr="001C5C7D">
        <w:rPr>
          <w:rFonts w:asciiTheme="minorHAnsi" w:hAnsiTheme="minorHAnsi" w:cstheme="minorHAnsi"/>
          <w:bCs/>
        </w:rPr>
        <w:t>Coordinate commencement activities and programs in conjunction with the Office of Academic Affairs.</w:t>
      </w:r>
    </w:p>
    <w:p w14:paraId="380BEF5A" w14:textId="77777777" w:rsidR="007C7DAE" w:rsidRDefault="00000000">
      <w:pPr>
        <w:pStyle w:val="ListParagraph"/>
        <w:numPr>
          <w:ilvl w:val="0"/>
          <w:numId w:val="1"/>
        </w:numPr>
        <w:tabs>
          <w:tab w:val="left" w:pos="821"/>
        </w:tabs>
        <w:ind w:right="119"/>
        <w:jc w:val="both"/>
      </w:pPr>
      <w:r>
        <w:t>Provides leadership for evaluating and ensuring quality in all aspects of the College’s enrollment management and student services programs and staffing.</w:t>
      </w:r>
    </w:p>
    <w:p w14:paraId="3CEA33BA" w14:textId="34BD69B7" w:rsidR="007C7DAE" w:rsidRDefault="00000000">
      <w:pPr>
        <w:pStyle w:val="ListParagraph"/>
        <w:numPr>
          <w:ilvl w:val="0"/>
          <w:numId w:val="1"/>
        </w:numPr>
        <w:tabs>
          <w:tab w:val="left" w:pos="821"/>
        </w:tabs>
        <w:ind w:right="118"/>
        <w:jc w:val="both"/>
      </w:pPr>
      <w:r>
        <w:t>Develops</w:t>
      </w:r>
      <w:r>
        <w:rPr>
          <w:spacing w:val="-13"/>
        </w:rPr>
        <w:t xml:space="preserve"> </w:t>
      </w:r>
      <w:r>
        <w:t>and</w:t>
      </w:r>
      <w:r>
        <w:rPr>
          <w:spacing w:val="-12"/>
        </w:rPr>
        <w:t xml:space="preserve"> </w:t>
      </w:r>
      <w:r w:rsidR="008B1416">
        <w:t>recommends</w:t>
      </w:r>
      <w:r>
        <w:rPr>
          <w:spacing w:val="-13"/>
        </w:rPr>
        <w:t xml:space="preserve"> </w:t>
      </w:r>
      <w:r>
        <w:t>student</w:t>
      </w:r>
      <w:r>
        <w:rPr>
          <w:spacing w:val="-12"/>
        </w:rPr>
        <w:t xml:space="preserve"> </w:t>
      </w:r>
      <w:r>
        <w:t>programs</w:t>
      </w:r>
      <w:r>
        <w:rPr>
          <w:spacing w:val="-13"/>
        </w:rPr>
        <w:t xml:space="preserve"> </w:t>
      </w:r>
      <w:r>
        <w:t>policies,</w:t>
      </w:r>
      <w:r>
        <w:rPr>
          <w:spacing w:val="-12"/>
        </w:rPr>
        <w:t xml:space="preserve"> </w:t>
      </w:r>
      <w:r>
        <w:t>procedures</w:t>
      </w:r>
      <w:r>
        <w:rPr>
          <w:spacing w:val="-13"/>
        </w:rPr>
        <w:t xml:space="preserve"> </w:t>
      </w:r>
      <w:r>
        <w:t>and</w:t>
      </w:r>
      <w:r>
        <w:rPr>
          <w:spacing w:val="-12"/>
        </w:rPr>
        <w:t xml:space="preserve"> </w:t>
      </w:r>
      <w:r>
        <w:t>practices</w:t>
      </w:r>
      <w:r>
        <w:rPr>
          <w:spacing w:val="-12"/>
        </w:rPr>
        <w:t xml:space="preserve"> </w:t>
      </w:r>
      <w:r>
        <w:t>which</w:t>
      </w:r>
      <w:r>
        <w:rPr>
          <w:spacing w:val="-13"/>
        </w:rPr>
        <w:t xml:space="preserve"> </w:t>
      </w:r>
      <w:r>
        <w:t>foster</w:t>
      </w:r>
      <w:r>
        <w:rPr>
          <w:spacing w:val="-12"/>
        </w:rPr>
        <w:t xml:space="preserve"> </w:t>
      </w:r>
      <w:r>
        <w:t>and promote student learning and student success, and which support the educational programs of the</w:t>
      </w:r>
      <w:r>
        <w:rPr>
          <w:spacing w:val="-13"/>
        </w:rPr>
        <w:t xml:space="preserve"> </w:t>
      </w:r>
      <w:r>
        <w:t>College.</w:t>
      </w:r>
    </w:p>
    <w:p w14:paraId="5FA8AEED" w14:textId="77777777" w:rsidR="007C7DAE" w:rsidRDefault="00000000">
      <w:pPr>
        <w:pStyle w:val="ListParagraph"/>
        <w:numPr>
          <w:ilvl w:val="0"/>
          <w:numId w:val="1"/>
        </w:numPr>
        <w:tabs>
          <w:tab w:val="left" w:pos="821"/>
        </w:tabs>
        <w:jc w:val="both"/>
      </w:pPr>
      <w:r>
        <w:t>Performs</w:t>
      </w:r>
      <w:r>
        <w:rPr>
          <w:spacing w:val="-6"/>
        </w:rPr>
        <w:t xml:space="preserve"> </w:t>
      </w:r>
      <w:r>
        <w:t>related</w:t>
      </w:r>
      <w:r>
        <w:rPr>
          <w:spacing w:val="-6"/>
        </w:rPr>
        <w:t xml:space="preserve"> </w:t>
      </w:r>
      <w:r>
        <w:t>duties</w:t>
      </w:r>
      <w:r>
        <w:rPr>
          <w:spacing w:val="-6"/>
        </w:rPr>
        <w:t xml:space="preserve"> </w:t>
      </w:r>
      <w:r>
        <w:t>as</w:t>
      </w:r>
      <w:r>
        <w:rPr>
          <w:spacing w:val="-6"/>
        </w:rPr>
        <w:t xml:space="preserve"> </w:t>
      </w:r>
      <w:r>
        <w:rPr>
          <w:spacing w:val="-2"/>
        </w:rPr>
        <w:t>required.</w:t>
      </w:r>
    </w:p>
    <w:p w14:paraId="654BA099" w14:textId="77777777" w:rsidR="007C7DAE" w:rsidRDefault="007C7DAE">
      <w:pPr>
        <w:pStyle w:val="BodyText"/>
        <w:ind w:left="0" w:firstLine="0"/>
      </w:pPr>
    </w:p>
    <w:p w14:paraId="215CFA01" w14:textId="77777777" w:rsidR="007C7DAE" w:rsidRDefault="00000000">
      <w:pPr>
        <w:pStyle w:val="Heading1"/>
      </w:pPr>
      <w:r>
        <w:rPr>
          <w:spacing w:val="-2"/>
        </w:rPr>
        <w:t>Qualifications:</w:t>
      </w:r>
    </w:p>
    <w:p w14:paraId="06EFCBD6" w14:textId="77777777" w:rsidR="007C7DAE" w:rsidRDefault="007C7DAE">
      <w:pPr>
        <w:pStyle w:val="BodyText"/>
        <w:ind w:left="0" w:firstLine="0"/>
        <w:rPr>
          <w:b/>
        </w:rPr>
      </w:pPr>
    </w:p>
    <w:p w14:paraId="386B918E" w14:textId="77777777" w:rsidR="007C7DAE" w:rsidRDefault="00000000">
      <w:pPr>
        <w:pStyle w:val="BodyText"/>
        <w:ind w:left="100" w:firstLine="0"/>
      </w:pPr>
      <w:r>
        <w:rPr>
          <w:spacing w:val="-2"/>
        </w:rPr>
        <w:t>Required:</w:t>
      </w:r>
    </w:p>
    <w:p w14:paraId="11BBD300" w14:textId="77777777" w:rsidR="007C7DAE" w:rsidRDefault="00000000">
      <w:pPr>
        <w:pStyle w:val="ListParagraph"/>
        <w:numPr>
          <w:ilvl w:val="0"/>
          <w:numId w:val="1"/>
        </w:numPr>
        <w:tabs>
          <w:tab w:val="left" w:pos="820"/>
          <w:tab w:val="left" w:pos="821"/>
        </w:tabs>
        <w:ind w:right="177"/>
      </w:pPr>
      <w:r>
        <w:t>Master’s</w:t>
      </w:r>
      <w:r>
        <w:rPr>
          <w:spacing w:val="-5"/>
        </w:rPr>
        <w:t xml:space="preserve"> </w:t>
      </w:r>
      <w:r>
        <w:t>Degree</w:t>
      </w:r>
      <w:r>
        <w:rPr>
          <w:spacing w:val="-7"/>
        </w:rPr>
        <w:t xml:space="preserve"> </w:t>
      </w:r>
      <w:r>
        <w:t>in</w:t>
      </w:r>
      <w:r>
        <w:rPr>
          <w:spacing w:val="-4"/>
        </w:rPr>
        <w:t xml:space="preserve"> </w:t>
      </w:r>
      <w:r>
        <w:t>higher</w:t>
      </w:r>
      <w:r>
        <w:rPr>
          <w:spacing w:val="-5"/>
        </w:rPr>
        <w:t xml:space="preserve"> </w:t>
      </w:r>
      <w:r>
        <w:t>education/educational</w:t>
      </w:r>
      <w:r>
        <w:rPr>
          <w:spacing w:val="-6"/>
        </w:rPr>
        <w:t xml:space="preserve"> </w:t>
      </w:r>
      <w:r>
        <w:t>administration/higher</w:t>
      </w:r>
      <w:r>
        <w:rPr>
          <w:spacing w:val="-4"/>
        </w:rPr>
        <w:t xml:space="preserve"> </w:t>
      </w:r>
      <w:r>
        <w:t>education</w:t>
      </w:r>
      <w:r>
        <w:rPr>
          <w:spacing w:val="-6"/>
        </w:rPr>
        <w:t xml:space="preserve"> </w:t>
      </w:r>
      <w:r>
        <w:t>leadership</w:t>
      </w:r>
      <w:r>
        <w:rPr>
          <w:spacing w:val="-3"/>
        </w:rPr>
        <w:t xml:space="preserve"> </w:t>
      </w:r>
      <w:r>
        <w:t>or related</w:t>
      </w:r>
      <w:r>
        <w:rPr>
          <w:spacing w:val="-1"/>
        </w:rPr>
        <w:t xml:space="preserve"> </w:t>
      </w:r>
      <w:r>
        <w:t>discipline</w:t>
      </w:r>
      <w:r>
        <w:rPr>
          <w:spacing w:val="-2"/>
        </w:rPr>
        <w:t xml:space="preserve"> </w:t>
      </w:r>
      <w:r>
        <w:t>from</w:t>
      </w:r>
      <w:r>
        <w:rPr>
          <w:spacing w:val="-1"/>
        </w:rPr>
        <w:t xml:space="preserve"> </w:t>
      </w:r>
      <w:r>
        <w:t>an</w:t>
      </w:r>
      <w:r>
        <w:rPr>
          <w:spacing w:val="-1"/>
        </w:rPr>
        <w:t xml:space="preserve"> </w:t>
      </w:r>
      <w:r>
        <w:t>accredited</w:t>
      </w:r>
      <w:r>
        <w:rPr>
          <w:spacing w:val="-2"/>
        </w:rPr>
        <w:t xml:space="preserve"> </w:t>
      </w:r>
      <w:r>
        <w:t>institution of</w:t>
      </w:r>
      <w:r>
        <w:rPr>
          <w:spacing w:val="-2"/>
        </w:rPr>
        <w:t xml:space="preserve"> </w:t>
      </w:r>
      <w:r>
        <w:t>higher</w:t>
      </w:r>
      <w:r>
        <w:rPr>
          <w:spacing w:val="-2"/>
        </w:rPr>
        <w:t xml:space="preserve"> </w:t>
      </w:r>
      <w:r>
        <w:t>education and</w:t>
      </w:r>
      <w:r>
        <w:rPr>
          <w:spacing w:val="-2"/>
        </w:rPr>
        <w:t xml:space="preserve"> </w:t>
      </w:r>
      <w:r>
        <w:t>5 to</w:t>
      </w:r>
      <w:r>
        <w:rPr>
          <w:spacing w:val="-1"/>
        </w:rPr>
        <w:t xml:space="preserve"> </w:t>
      </w:r>
      <w:r>
        <w:t>10</w:t>
      </w:r>
      <w:r>
        <w:rPr>
          <w:spacing w:val="-1"/>
        </w:rPr>
        <w:t xml:space="preserve"> </w:t>
      </w:r>
      <w:r>
        <w:t>years</w:t>
      </w:r>
      <w:r>
        <w:rPr>
          <w:spacing w:val="-1"/>
        </w:rPr>
        <w:t xml:space="preserve"> </w:t>
      </w:r>
      <w:r>
        <w:t>of</w:t>
      </w:r>
      <w:r>
        <w:rPr>
          <w:spacing w:val="-2"/>
        </w:rPr>
        <w:t xml:space="preserve"> </w:t>
      </w:r>
      <w:r>
        <w:t xml:space="preserve">related experience including administrative leadership in an institution of higher education or the </w:t>
      </w:r>
      <w:r>
        <w:rPr>
          <w:spacing w:val="-2"/>
        </w:rPr>
        <w:t>equivalent.</w:t>
      </w:r>
    </w:p>
    <w:p w14:paraId="6D9A5561" w14:textId="66CD159D" w:rsidR="007C7DAE" w:rsidRDefault="00000000">
      <w:pPr>
        <w:pStyle w:val="ListParagraph"/>
        <w:numPr>
          <w:ilvl w:val="0"/>
          <w:numId w:val="1"/>
        </w:numPr>
        <w:tabs>
          <w:tab w:val="left" w:pos="820"/>
          <w:tab w:val="left" w:pos="821"/>
        </w:tabs>
        <w:ind w:right="340"/>
      </w:pPr>
      <w:r>
        <w:t>Desires</w:t>
      </w:r>
      <w:r>
        <w:rPr>
          <w:spacing w:val="-3"/>
        </w:rPr>
        <w:t xml:space="preserve"> </w:t>
      </w:r>
      <w:r>
        <w:t>to</w:t>
      </w:r>
      <w:r>
        <w:rPr>
          <w:spacing w:val="-4"/>
        </w:rPr>
        <w:t xml:space="preserve"> </w:t>
      </w:r>
      <w:r>
        <w:t>work</w:t>
      </w:r>
      <w:r>
        <w:rPr>
          <w:spacing w:val="-3"/>
        </w:rPr>
        <w:t xml:space="preserve"> </w:t>
      </w:r>
      <w:r>
        <w:t>in</w:t>
      </w:r>
      <w:r>
        <w:rPr>
          <w:spacing w:val="-3"/>
        </w:rPr>
        <w:t xml:space="preserve"> </w:t>
      </w:r>
      <w:r>
        <w:t>a</w:t>
      </w:r>
      <w:r>
        <w:rPr>
          <w:spacing w:val="-4"/>
        </w:rPr>
        <w:t xml:space="preserve"> </w:t>
      </w:r>
      <w:r>
        <w:t>team</w:t>
      </w:r>
      <w:r>
        <w:rPr>
          <w:spacing w:val="-4"/>
        </w:rPr>
        <w:t xml:space="preserve"> </w:t>
      </w:r>
      <w:r>
        <w:t>environment</w:t>
      </w:r>
      <w:r>
        <w:rPr>
          <w:spacing w:val="-2"/>
        </w:rPr>
        <w:t xml:space="preserve"> </w:t>
      </w:r>
      <w:r>
        <w:t>and</w:t>
      </w:r>
      <w:r>
        <w:rPr>
          <w:spacing w:val="-4"/>
        </w:rPr>
        <w:t xml:space="preserve"> </w:t>
      </w:r>
      <w:r>
        <w:t>fosters</w:t>
      </w:r>
      <w:r>
        <w:rPr>
          <w:spacing w:val="-2"/>
        </w:rPr>
        <w:t xml:space="preserve"> </w:t>
      </w:r>
      <w:r>
        <w:t>collaboration,</w:t>
      </w:r>
      <w:r>
        <w:rPr>
          <w:spacing w:val="-3"/>
        </w:rPr>
        <w:t xml:space="preserve"> </w:t>
      </w:r>
      <w:r>
        <w:t>agility</w:t>
      </w:r>
      <w:r>
        <w:rPr>
          <w:spacing w:val="-4"/>
        </w:rPr>
        <w:t xml:space="preserve"> </w:t>
      </w:r>
      <w:r>
        <w:t>and</w:t>
      </w:r>
      <w:r>
        <w:rPr>
          <w:spacing w:val="-4"/>
        </w:rPr>
        <w:t xml:space="preserve"> </w:t>
      </w:r>
      <w:r>
        <w:t>empowerment</w:t>
      </w:r>
      <w:r>
        <w:rPr>
          <w:spacing w:val="-4"/>
        </w:rPr>
        <w:t xml:space="preserve"> </w:t>
      </w:r>
      <w:r>
        <w:t xml:space="preserve">to pursue and achieve strategic and </w:t>
      </w:r>
      <w:r w:rsidR="008B1416">
        <w:t>operational</w:t>
      </w:r>
      <w:r>
        <w:t xml:space="preserve"> goals and objectives.</w:t>
      </w:r>
    </w:p>
    <w:p w14:paraId="54CA54C9" w14:textId="77777777" w:rsidR="007C7DAE" w:rsidRDefault="00000000">
      <w:pPr>
        <w:pStyle w:val="ListParagraph"/>
        <w:numPr>
          <w:ilvl w:val="0"/>
          <w:numId w:val="1"/>
        </w:numPr>
        <w:tabs>
          <w:tab w:val="left" w:pos="820"/>
          <w:tab w:val="left" w:pos="821"/>
        </w:tabs>
        <w:spacing w:before="1" w:line="268" w:lineRule="exact"/>
      </w:pPr>
      <w:r>
        <w:t>Flexible,</w:t>
      </w:r>
      <w:r>
        <w:rPr>
          <w:spacing w:val="-10"/>
        </w:rPr>
        <w:t xml:space="preserve"> </w:t>
      </w:r>
      <w:r>
        <w:t>cooperative</w:t>
      </w:r>
      <w:r>
        <w:rPr>
          <w:spacing w:val="-9"/>
        </w:rPr>
        <w:t xml:space="preserve"> </w:t>
      </w:r>
      <w:r>
        <w:t>attitude</w:t>
      </w:r>
      <w:r>
        <w:rPr>
          <w:spacing w:val="-9"/>
        </w:rPr>
        <w:t xml:space="preserve"> </w:t>
      </w:r>
      <w:r>
        <w:t>necessary</w:t>
      </w:r>
      <w:r>
        <w:rPr>
          <w:spacing w:val="-9"/>
        </w:rPr>
        <w:t xml:space="preserve"> </w:t>
      </w:r>
      <w:r>
        <w:t>to</w:t>
      </w:r>
      <w:r>
        <w:rPr>
          <w:spacing w:val="-7"/>
        </w:rPr>
        <w:t xml:space="preserve"> </w:t>
      </w:r>
      <w:r>
        <w:t>serve</w:t>
      </w:r>
      <w:r>
        <w:rPr>
          <w:spacing w:val="-9"/>
        </w:rPr>
        <w:t xml:space="preserve"> </w:t>
      </w:r>
      <w:r>
        <w:t>traditional</w:t>
      </w:r>
      <w:r>
        <w:rPr>
          <w:spacing w:val="-10"/>
        </w:rPr>
        <w:t xml:space="preserve"> </w:t>
      </w:r>
      <w:r>
        <w:t>and</w:t>
      </w:r>
      <w:r>
        <w:rPr>
          <w:spacing w:val="-8"/>
        </w:rPr>
        <w:t xml:space="preserve"> </w:t>
      </w:r>
      <w:r>
        <w:t>non-traditional</w:t>
      </w:r>
      <w:r>
        <w:rPr>
          <w:spacing w:val="-8"/>
        </w:rPr>
        <w:t xml:space="preserve"> </w:t>
      </w:r>
      <w:r>
        <w:rPr>
          <w:spacing w:val="-2"/>
        </w:rPr>
        <w:t>students.</w:t>
      </w:r>
    </w:p>
    <w:p w14:paraId="7123883F" w14:textId="7041B980" w:rsidR="007C7DAE" w:rsidRDefault="00000000">
      <w:pPr>
        <w:pStyle w:val="ListParagraph"/>
        <w:numPr>
          <w:ilvl w:val="0"/>
          <w:numId w:val="1"/>
        </w:numPr>
        <w:tabs>
          <w:tab w:val="left" w:pos="820"/>
          <w:tab w:val="left" w:pos="821"/>
        </w:tabs>
        <w:spacing w:line="268" w:lineRule="exact"/>
      </w:pPr>
      <w:r>
        <w:t>Inspires,</w:t>
      </w:r>
      <w:r>
        <w:rPr>
          <w:spacing w:val="-8"/>
        </w:rPr>
        <w:t xml:space="preserve"> </w:t>
      </w:r>
      <w:r>
        <w:t>respects,</w:t>
      </w:r>
      <w:r>
        <w:rPr>
          <w:spacing w:val="-8"/>
        </w:rPr>
        <w:t xml:space="preserve"> </w:t>
      </w:r>
      <w:r w:rsidR="008B1416">
        <w:t>trusts,</w:t>
      </w:r>
      <w:r>
        <w:rPr>
          <w:spacing w:val="-9"/>
        </w:rPr>
        <w:t xml:space="preserve"> </w:t>
      </w:r>
      <w:r>
        <w:t>and</w:t>
      </w:r>
      <w:r>
        <w:rPr>
          <w:spacing w:val="-9"/>
        </w:rPr>
        <w:t xml:space="preserve"> </w:t>
      </w:r>
      <w:r>
        <w:t>motivates</w:t>
      </w:r>
      <w:r>
        <w:rPr>
          <w:spacing w:val="-8"/>
        </w:rPr>
        <w:t xml:space="preserve"> </w:t>
      </w:r>
      <w:r>
        <w:t>others</w:t>
      </w:r>
      <w:r>
        <w:rPr>
          <w:spacing w:val="-9"/>
        </w:rPr>
        <w:t xml:space="preserve"> </w:t>
      </w:r>
      <w:r>
        <w:t>to</w:t>
      </w:r>
      <w:r>
        <w:rPr>
          <w:spacing w:val="-8"/>
        </w:rPr>
        <w:t xml:space="preserve"> </w:t>
      </w:r>
      <w:r>
        <w:t>perform</w:t>
      </w:r>
      <w:r>
        <w:rPr>
          <w:spacing w:val="-7"/>
        </w:rPr>
        <w:t xml:space="preserve"> </w:t>
      </w:r>
      <w:r>
        <w:rPr>
          <w:spacing w:val="-2"/>
        </w:rPr>
        <w:t>well.</w:t>
      </w:r>
    </w:p>
    <w:p w14:paraId="7B2EC1EF" w14:textId="77777777" w:rsidR="007C7DAE" w:rsidRDefault="00000000">
      <w:pPr>
        <w:pStyle w:val="ListParagraph"/>
        <w:numPr>
          <w:ilvl w:val="0"/>
          <w:numId w:val="1"/>
        </w:numPr>
        <w:tabs>
          <w:tab w:val="left" w:pos="820"/>
          <w:tab w:val="left" w:pos="821"/>
        </w:tabs>
      </w:pPr>
      <w:r>
        <w:t>Exhibits</w:t>
      </w:r>
      <w:r>
        <w:rPr>
          <w:spacing w:val="-8"/>
        </w:rPr>
        <w:t xml:space="preserve"> </w:t>
      </w:r>
      <w:r>
        <w:t>confidence</w:t>
      </w:r>
      <w:r>
        <w:rPr>
          <w:spacing w:val="-8"/>
        </w:rPr>
        <w:t xml:space="preserve"> </w:t>
      </w:r>
      <w:r>
        <w:t>in</w:t>
      </w:r>
      <w:r>
        <w:rPr>
          <w:spacing w:val="-8"/>
        </w:rPr>
        <w:t xml:space="preserve"> </w:t>
      </w:r>
      <w:r>
        <w:t>self</w:t>
      </w:r>
      <w:r>
        <w:rPr>
          <w:spacing w:val="-7"/>
        </w:rPr>
        <w:t xml:space="preserve"> </w:t>
      </w:r>
      <w:r>
        <w:t>and</w:t>
      </w:r>
      <w:r>
        <w:rPr>
          <w:spacing w:val="-8"/>
        </w:rPr>
        <w:t xml:space="preserve"> </w:t>
      </w:r>
      <w:r>
        <w:rPr>
          <w:spacing w:val="-2"/>
        </w:rPr>
        <w:t>others.</w:t>
      </w:r>
    </w:p>
    <w:p w14:paraId="4BD2E123" w14:textId="2E4276E7" w:rsidR="007C7DAE" w:rsidRDefault="00000000">
      <w:pPr>
        <w:pStyle w:val="ListParagraph"/>
        <w:numPr>
          <w:ilvl w:val="0"/>
          <w:numId w:val="1"/>
        </w:numPr>
        <w:tabs>
          <w:tab w:val="left" w:pos="820"/>
          <w:tab w:val="left" w:pos="821"/>
        </w:tabs>
      </w:pPr>
      <w:r>
        <w:t>Be</w:t>
      </w:r>
      <w:r>
        <w:rPr>
          <w:spacing w:val="-6"/>
        </w:rPr>
        <w:t xml:space="preserve"> </w:t>
      </w:r>
      <w:r>
        <w:t>a</w:t>
      </w:r>
      <w:r>
        <w:rPr>
          <w:spacing w:val="-6"/>
        </w:rPr>
        <w:t xml:space="preserve"> </w:t>
      </w:r>
      <w:r>
        <w:t>committed</w:t>
      </w:r>
      <w:r>
        <w:rPr>
          <w:spacing w:val="-6"/>
        </w:rPr>
        <w:t xml:space="preserve"> </w:t>
      </w:r>
      <w:r>
        <w:t>Christian</w:t>
      </w:r>
      <w:r>
        <w:rPr>
          <w:spacing w:val="-6"/>
        </w:rPr>
        <w:t xml:space="preserve"> </w:t>
      </w:r>
      <w:r>
        <w:t>and</w:t>
      </w:r>
      <w:r>
        <w:rPr>
          <w:spacing w:val="-6"/>
        </w:rPr>
        <w:t xml:space="preserve"> </w:t>
      </w:r>
      <w:r>
        <w:t>in</w:t>
      </w:r>
      <w:r>
        <w:rPr>
          <w:spacing w:val="-5"/>
        </w:rPr>
        <w:t xml:space="preserve"> </w:t>
      </w:r>
      <w:r>
        <w:t>good</w:t>
      </w:r>
      <w:r>
        <w:rPr>
          <w:spacing w:val="-6"/>
        </w:rPr>
        <w:t xml:space="preserve"> </w:t>
      </w:r>
      <w:r>
        <w:t>standing</w:t>
      </w:r>
      <w:r>
        <w:rPr>
          <w:spacing w:val="-5"/>
        </w:rPr>
        <w:t xml:space="preserve"> </w:t>
      </w:r>
      <w:r>
        <w:t>with</w:t>
      </w:r>
      <w:r>
        <w:rPr>
          <w:spacing w:val="-5"/>
        </w:rPr>
        <w:t xml:space="preserve"> </w:t>
      </w:r>
      <w:r>
        <w:t>a</w:t>
      </w:r>
      <w:r>
        <w:rPr>
          <w:spacing w:val="-5"/>
        </w:rPr>
        <w:t xml:space="preserve"> </w:t>
      </w:r>
      <w:r>
        <w:t>local</w:t>
      </w:r>
      <w:r>
        <w:rPr>
          <w:spacing w:val="-5"/>
        </w:rPr>
        <w:t xml:space="preserve"> </w:t>
      </w:r>
      <w:r w:rsidR="008B1416">
        <w:rPr>
          <w:spacing w:val="-2"/>
        </w:rPr>
        <w:t>church.</w:t>
      </w:r>
    </w:p>
    <w:p w14:paraId="7413EA88" w14:textId="22554F71" w:rsidR="007C7DAE" w:rsidRDefault="00000000">
      <w:pPr>
        <w:pStyle w:val="ListParagraph"/>
        <w:numPr>
          <w:ilvl w:val="0"/>
          <w:numId w:val="1"/>
        </w:numPr>
        <w:tabs>
          <w:tab w:val="left" w:pos="821"/>
        </w:tabs>
        <w:ind w:right="121"/>
        <w:jc w:val="both"/>
      </w:pPr>
      <w:r>
        <w:t>Be</w:t>
      </w:r>
      <w:r>
        <w:rPr>
          <w:spacing w:val="-3"/>
        </w:rPr>
        <w:t xml:space="preserve"> </w:t>
      </w:r>
      <w:r>
        <w:t>in</w:t>
      </w:r>
      <w:r>
        <w:rPr>
          <w:spacing w:val="-2"/>
        </w:rPr>
        <w:t xml:space="preserve"> </w:t>
      </w:r>
      <w:r>
        <w:t>complete</w:t>
      </w:r>
      <w:r>
        <w:rPr>
          <w:spacing w:val="-4"/>
        </w:rPr>
        <w:t xml:space="preserve"> </w:t>
      </w:r>
      <w:r>
        <w:t>agreement</w:t>
      </w:r>
      <w:r>
        <w:rPr>
          <w:spacing w:val="-2"/>
        </w:rPr>
        <w:t xml:space="preserve"> </w:t>
      </w:r>
      <w:r>
        <w:t>with</w:t>
      </w:r>
      <w:r>
        <w:rPr>
          <w:spacing w:val="-2"/>
        </w:rPr>
        <w:t xml:space="preserve"> </w:t>
      </w:r>
      <w:r>
        <w:t>doctrinal</w:t>
      </w:r>
      <w:r>
        <w:rPr>
          <w:spacing w:val="-3"/>
        </w:rPr>
        <w:t xml:space="preserve"> </w:t>
      </w:r>
      <w:r>
        <w:t>position</w:t>
      </w:r>
      <w:r>
        <w:rPr>
          <w:spacing w:val="-3"/>
        </w:rPr>
        <w:t xml:space="preserve"> </w:t>
      </w:r>
      <w:r>
        <w:t>of</w:t>
      </w:r>
      <w:r>
        <w:rPr>
          <w:spacing w:val="-2"/>
        </w:rPr>
        <w:t xml:space="preserve"> </w:t>
      </w:r>
      <w:r>
        <w:t>the</w:t>
      </w:r>
      <w:r>
        <w:rPr>
          <w:spacing w:val="-4"/>
        </w:rPr>
        <w:t xml:space="preserve"> </w:t>
      </w:r>
      <w:r>
        <w:t>College (including</w:t>
      </w:r>
      <w:r>
        <w:rPr>
          <w:spacing w:val="-3"/>
        </w:rPr>
        <w:t xml:space="preserve"> </w:t>
      </w:r>
      <w:r>
        <w:t>but</w:t>
      </w:r>
      <w:r>
        <w:rPr>
          <w:spacing w:val="-2"/>
        </w:rPr>
        <w:t xml:space="preserve"> </w:t>
      </w:r>
      <w:r>
        <w:t>not</w:t>
      </w:r>
      <w:r>
        <w:rPr>
          <w:spacing w:val="-3"/>
        </w:rPr>
        <w:t xml:space="preserve"> </w:t>
      </w:r>
      <w:r>
        <w:t>limited</w:t>
      </w:r>
      <w:r>
        <w:rPr>
          <w:spacing w:val="-2"/>
        </w:rPr>
        <w:t xml:space="preserve"> </w:t>
      </w:r>
      <w:r>
        <w:t>to</w:t>
      </w:r>
      <w:r>
        <w:rPr>
          <w:spacing w:val="-2"/>
        </w:rPr>
        <w:t xml:space="preserve"> </w:t>
      </w:r>
      <w:r>
        <w:t>the CBS</w:t>
      </w:r>
      <w:r>
        <w:rPr>
          <w:spacing w:val="-10"/>
        </w:rPr>
        <w:t xml:space="preserve"> </w:t>
      </w:r>
      <w:r>
        <w:t>Doctrinal</w:t>
      </w:r>
      <w:r>
        <w:rPr>
          <w:spacing w:val="-9"/>
        </w:rPr>
        <w:t xml:space="preserve"> </w:t>
      </w:r>
      <w:r>
        <w:t>Statement,</w:t>
      </w:r>
      <w:r>
        <w:rPr>
          <w:spacing w:val="-8"/>
        </w:rPr>
        <w:t xml:space="preserve"> </w:t>
      </w:r>
      <w:r>
        <w:t>The</w:t>
      </w:r>
      <w:r>
        <w:rPr>
          <w:spacing w:val="-10"/>
        </w:rPr>
        <w:t xml:space="preserve"> </w:t>
      </w:r>
      <w:r>
        <w:t>CBS</w:t>
      </w:r>
      <w:r>
        <w:rPr>
          <w:spacing w:val="-9"/>
        </w:rPr>
        <w:t xml:space="preserve"> </w:t>
      </w:r>
      <w:r>
        <w:t>Statement</w:t>
      </w:r>
      <w:r>
        <w:rPr>
          <w:spacing w:val="-10"/>
        </w:rPr>
        <w:t xml:space="preserve"> </w:t>
      </w:r>
      <w:r>
        <w:t>on</w:t>
      </w:r>
      <w:r>
        <w:rPr>
          <w:spacing w:val="-9"/>
        </w:rPr>
        <w:t xml:space="preserve"> </w:t>
      </w:r>
      <w:r>
        <w:t>Biblical</w:t>
      </w:r>
      <w:r>
        <w:rPr>
          <w:spacing w:val="-9"/>
        </w:rPr>
        <w:t xml:space="preserve"> </w:t>
      </w:r>
      <w:r>
        <w:t>Gender</w:t>
      </w:r>
      <w:r>
        <w:rPr>
          <w:spacing w:val="-9"/>
        </w:rPr>
        <w:t xml:space="preserve"> </w:t>
      </w:r>
      <w:r>
        <w:t>Roles,</w:t>
      </w:r>
      <w:r>
        <w:rPr>
          <w:spacing w:val="-9"/>
        </w:rPr>
        <w:t xml:space="preserve"> </w:t>
      </w:r>
      <w:r>
        <w:t>The</w:t>
      </w:r>
      <w:r>
        <w:rPr>
          <w:spacing w:val="-9"/>
        </w:rPr>
        <w:t xml:space="preserve"> </w:t>
      </w:r>
      <w:r>
        <w:t>CBS</w:t>
      </w:r>
      <w:r>
        <w:rPr>
          <w:spacing w:val="-9"/>
        </w:rPr>
        <w:t xml:space="preserve"> </w:t>
      </w:r>
      <w:r>
        <w:t>Biblical</w:t>
      </w:r>
      <w:r>
        <w:rPr>
          <w:spacing w:val="-9"/>
        </w:rPr>
        <w:t xml:space="preserve"> </w:t>
      </w:r>
      <w:r>
        <w:t xml:space="preserve">Statement on the Sanctity of Human Life, The CBS Biblical Statement on Human </w:t>
      </w:r>
      <w:r w:rsidR="008B1416">
        <w:t>Sexuality,</w:t>
      </w:r>
      <w:r>
        <w:t xml:space="preserve"> and the CBS Definition of Marriage) and able to sign statement without reservation.</w:t>
      </w:r>
    </w:p>
    <w:p w14:paraId="6424F22E" w14:textId="77777777" w:rsidR="00CA23AD" w:rsidRDefault="00CA23AD" w:rsidP="00CA23AD">
      <w:pPr>
        <w:rPr>
          <w:bCs/>
        </w:rPr>
      </w:pPr>
    </w:p>
    <w:p w14:paraId="6E4A9854" w14:textId="52F034C3" w:rsidR="00CA23AD" w:rsidRPr="00776CCA" w:rsidRDefault="00CA23AD" w:rsidP="00CA23AD">
      <w:pPr>
        <w:rPr>
          <w:bCs/>
        </w:rPr>
      </w:pPr>
      <w:r w:rsidRPr="00776CCA">
        <w:rPr>
          <w:bCs/>
        </w:rPr>
        <w:t>Preferred Qualifications:</w:t>
      </w:r>
    </w:p>
    <w:p w14:paraId="628F63B2" w14:textId="6B8F764C" w:rsidR="00FE2B72" w:rsidRDefault="00FE2B72" w:rsidP="00FE2B72">
      <w:pPr>
        <w:pStyle w:val="ListParagraph"/>
        <w:numPr>
          <w:ilvl w:val="0"/>
          <w:numId w:val="5"/>
        </w:numPr>
        <w:tabs>
          <w:tab w:val="left" w:pos="820"/>
          <w:tab w:val="left" w:pos="821"/>
        </w:tabs>
        <w:ind w:right="177"/>
      </w:pPr>
      <w:r>
        <w:t>Doctorate degree</w:t>
      </w:r>
      <w:r>
        <w:rPr>
          <w:spacing w:val="-7"/>
        </w:rPr>
        <w:t xml:space="preserve"> </w:t>
      </w:r>
      <w:r>
        <w:t>in</w:t>
      </w:r>
      <w:r>
        <w:rPr>
          <w:spacing w:val="-4"/>
        </w:rPr>
        <w:t xml:space="preserve"> </w:t>
      </w:r>
      <w:r>
        <w:t>higher</w:t>
      </w:r>
      <w:r>
        <w:rPr>
          <w:spacing w:val="-5"/>
        </w:rPr>
        <w:t xml:space="preserve"> </w:t>
      </w:r>
      <w:r>
        <w:t>education/educational</w:t>
      </w:r>
      <w:r>
        <w:rPr>
          <w:spacing w:val="-6"/>
        </w:rPr>
        <w:t xml:space="preserve"> </w:t>
      </w:r>
      <w:r>
        <w:t>administration/higher</w:t>
      </w:r>
      <w:r>
        <w:rPr>
          <w:spacing w:val="-4"/>
        </w:rPr>
        <w:t xml:space="preserve"> </w:t>
      </w:r>
      <w:r>
        <w:t>education</w:t>
      </w:r>
      <w:r>
        <w:rPr>
          <w:spacing w:val="-6"/>
        </w:rPr>
        <w:t xml:space="preserve"> </w:t>
      </w:r>
      <w:r>
        <w:t>leadership</w:t>
      </w:r>
      <w:r>
        <w:rPr>
          <w:spacing w:val="-3"/>
        </w:rPr>
        <w:t xml:space="preserve"> </w:t>
      </w:r>
      <w:r>
        <w:t>or related</w:t>
      </w:r>
      <w:r>
        <w:rPr>
          <w:spacing w:val="-1"/>
        </w:rPr>
        <w:t xml:space="preserve"> </w:t>
      </w:r>
      <w:r>
        <w:t>discipline</w:t>
      </w:r>
      <w:r>
        <w:rPr>
          <w:spacing w:val="-2"/>
        </w:rPr>
        <w:t xml:space="preserve"> </w:t>
      </w:r>
      <w:r>
        <w:t>from</w:t>
      </w:r>
      <w:r>
        <w:rPr>
          <w:spacing w:val="-1"/>
        </w:rPr>
        <w:t xml:space="preserve"> </w:t>
      </w:r>
      <w:r>
        <w:t>an</w:t>
      </w:r>
      <w:r>
        <w:rPr>
          <w:spacing w:val="-1"/>
        </w:rPr>
        <w:t xml:space="preserve"> </w:t>
      </w:r>
      <w:r>
        <w:t>accredited</w:t>
      </w:r>
      <w:r>
        <w:rPr>
          <w:spacing w:val="-2"/>
        </w:rPr>
        <w:t xml:space="preserve"> </w:t>
      </w:r>
      <w:r>
        <w:t>institution of</w:t>
      </w:r>
      <w:r>
        <w:rPr>
          <w:spacing w:val="-2"/>
        </w:rPr>
        <w:t xml:space="preserve"> </w:t>
      </w:r>
      <w:r>
        <w:t>higher</w:t>
      </w:r>
      <w:r>
        <w:rPr>
          <w:spacing w:val="-2"/>
        </w:rPr>
        <w:t xml:space="preserve"> </w:t>
      </w:r>
      <w:r>
        <w:t>education and</w:t>
      </w:r>
      <w:r>
        <w:rPr>
          <w:spacing w:val="-2"/>
        </w:rPr>
        <w:t xml:space="preserve"> </w:t>
      </w:r>
      <w:r>
        <w:t>5 to</w:t>
      </w:r>
      <w:r>
        <w:rPr>
          <w:spacing w:val="-1"/>
        </w:rPr>
        <w:t xml:space="preserve"> </w:t>
      </w:r>
      <w:r>
        <w:t>10</w:t>
      </w:r>
      <w:r>
        <w:rPr>
          <w:spacing w:val="-1"/>
        </w:rPr>
        <w:t xml:space="preserve"> </w:t>
      </w:r>
      <w:r>
        <w:t>years</w:t>
      </w:r>
      <w:r>
        <w:rPr>
          <w:spacing w:val="-1"/>
        </w:rPr>
        <w:t xml:space="preserve"> </w:t>
      </w:r>
      <w:r>
        <w:t>of</w:t>
      </w:r>
      <w:r>
        <w:rPr>
          <w:spacing w:val="-2"/>
        </w:rPr>
        <w:t xml:space="preserve"> </w:t>
      </w:r>
      <w:r>
        <w:t>related experience including administrative leadership in an institution of higher education</w:t>
      </w:r>
      <w:r>
        <w:rPr>
          <w:spacing w:val="-2"/>
        </w:rPr>
        <w:t>.</w:t>
      </w:r>
    </w:p>
    <w:p w14:paraId="4E230CF9" w14:textId="77777777" w:rsidR="00CA23AD" w:rsidRPr="00776CCA" w:rsidRDefault="00CA23AD" w:rsidP="00CA23AD">
      <w:pPr>
        <w:widowControl/>
        <w:numPr>
          <w:ilvl w:val="0"/>
          <w:numId w:val="5"/>
        </w:numPr>
        <w:autoSpaceDE/>
        <w:autoSpaceDN/>
        <w:rPr>
          <w:bCs/>
        </w:rPr>
      </w:pPr>
      <w:r w:rsidRPr="00776CCA">
        <w:rPr>
          <w:bCs/>
        </w:rPr>
        <w:t>Bilingual in English and Spanish (speak, read and write).</w:t>
      </w:r>
    </w:p>
    <w:p w14:paraId="31B58B9E" w14:textId="12A79A90" w:rsidR="00CA23AD" w:rsidRPr="00776CCA" w:rsidRDefault="00CA23AD" w:rsidP="00CA23AD">
      <w:pPr>
        <w:widowControl/>
        <w:numPr>
          <w:ilvl w:val="0"/>
          <w:numId w:val="5"/>
        </w:numPr>
        <w:autoSpaceDE/>
        <w:autoSpaceDN/>
        <w:rPr>
          <w:bCs/>
        </w:rPr>
      </w:pPr>
      <w:r w:rsidRPr="00776CCA">
        <w:rPr>
          <w:bCs/>
        </w:rPr>
        <w:t xml:space="preserve">Experience with </w:t>
      </w:r>
      <w:r w:rsidR="00D12DFE">
        <w:rPr>
          <w:bCs/>
        </w:rPr>
        <w:t>Populi</w:t>
      </w:r>
      <w:r w:rsidRPr="00776CCA">
        <w:rPr>
          <w:bCs/>
        </w:rPr>
        <w:t xml:space="preserve"> and Blackboard.</w:t>
      </w:r>
    </w:p>
    <w:p w14:paraId="3B19560C" w14:textId="77777777" w:rsidR="007C7DAE" w:rsidRDefault="007C7DAE">
      <w:pPr>
        <w:pStyle w:val="BodyText"/>
        <w:ind w:left="0" w:firstLine="0"/>
      </w:pPr>
    </w:p>
    <w:p w14:paraId="66001D19" w14:textId="77777777" w:rsidR="007C7DAE" w:rsidRDefault="00000000">
      <w:pPr>
        <w:pStyle w:val="Heading1"/>
        <w:spacing w:line="268" w:lineRule="exact"/>
      </w:pPr>
      <w:r>
        <w:t>Equipment/Skills/Knowledge</w:t>
      </w:r>
      <w:r>
        <w:rPr>
          <w:spacing w:val="-9"/>
        </w:rPr>
        <w:t xml:space="preserve"> </w:t>
      </w:r>
      <w:r>
        <w:t>needed</w:t>
      </w:r>
      <w:r>
        <w:rPr>
          <w:spacing w:val="-9"/>
        </w:rPr>
        <w:t xml:space="preserve"> </w:t>
      </w:r>
      <w:r>
        <w:t>to</w:t>
      </w:r>
      <w:r>
        <w:rPr>
          <w:spacing w:val="-9"/>
        </w:rPr>
        <w:t xml:space="preserve"> </w:t>
      </w:r>
      <w:r>
        <w:t>perform</w:t>
      </w:r>
      <w:r>
        <w:rPr>
          <w:spacing w:val="-10"/>
        </w:rPr>
        <w:t xml:space="preserve"> </w:t>
      </w:r>
      <w:r>
        <w:t>job</w:t>
      </w:r>
      <w:r>
        <w:rPr>
          <w:spacing w:val="-8"/>
        </w:rPr>
        <w:t xml:space="preserve"> </w:t>
      </w:r>
      <w:r>
        <w:t>(i.e.,</w:t>
      </w:r>
      <w:r>
        <w:rPr>
          <w:spacing w:val="-8"/>
        </w:rPr>
        <w:t xml:space="preserve"> </w:t>
      </w:r>
      <w:r>
        <w:t>vehicle,</w:t>
      </w:r>
      <w:r>
        <w:rPr>
          <w:spacing w:val="-10"/>
        </w:rPr>
        <w:t xml:space="preserve"> </w:t>
      </w:r>
      <w:r>
        <w:t>MS</w:t>
      </w:r>
      <w:r>
        <w:rPr>
          <w:spacing w:val="-9"/>
        </w:rPr>
        <w:t xml:space="preserve"> </w:t>
      </w:r>
      <w:r>
        <w:t>Word,</w:t>
      </w:r>
      <w:r>
        <w:rPr>
          <w:spacing w:val="-8"/>
        </w:rPr>
        <w:t xml:space="preserve"> </w:t>
      </w:r>
      <w:r>
        <w:t>License,</w:t>
      </w:r>
      <w:r>
        <w:rPr>
          <w:spacing w:val="-9"/>
        </w:rPr>
        <w:t xml:space="preserve"> </w:t>
      </w:r>
      <w:r>
        <w:rPr>
          <w:spacing w:val="-2"/>
        </w:rPr>
        <w:t>etc.):</w:t>
      </w:r>
    </w:p>
    <w:p w14:paraId="2D692C56" w14:textId="77777777" w:rsidR="007C7DAE" w:rsidRDefault="00000000">
      <w:pPr>
        <w:pStyle w:val="ListParagraph"/>
        <w:numPr>
          <w:ilvl w:val="0"/>
          <w:numId w:val="1"/>
        </w:numPr>
        <w:tabs>
          <w:tab w:val="left" w:pos="820"/>
          <w:tab w:val="left" w:pos="821"/>
        </w:tabs>
        <w:ind w:right="957"/>
      </w:pPr>
      <w:r>
        <w:t>Skilled</w:t>
      </w:r>
      <w:r>
        <w:rPr>
          <w:spacing w:val="-5"/>
        </w:rPr>
        <w:t xml:space="preserve"> </w:t>
      </w:r>
      <w:r>
        <w:t>in</w:t>
      </w:r>
      <w:r>
        <w:rPr>
          <w:spacing w:val="-4"/>
        </w:rPr>
        <w:t xml:space="preserve"> </w:t>
      </w:r>
      <w:r>
        <w:t>strategic</w:t>
      </w:r>
      <w:r>
        <w:rPr>
          <w:spacing w:val="-6"/>
        </w:rPr>
        <w:t xml:space="preserve"> </w:t>
      </w:r>
      <w:r>
        <w:t>planning</w:t>
      </w:r>
      <w:r>
        <w:rPr>
          <w:spacing w:val="-6"/>
        </w:rPr>
        <w:t xml:space="preserve"> </w:t>
      </w:r>
      <w:r>
        <w:t>and</w:t>
      </w:r>
      <w:r>
        <w:rPr>
          <w:spacing w:val="-4"/>
        </w:rPr>
        <w:t xml:space="preserve"> </w:t>
      </w:r>
      <w:r>
        <w:t>implementation,</w:t>
      </w:r>
      <w:r>
        <w:rPr>
          <w:spacing w:val="-6"/>
        </w:rPr>
        <w:t xml:space="preserve"> </w:t>
      </w:r>
      <w:r>
        <w:t>resource</w:t>
      </w:r>
      <w:r>
        <w:rPr>
          <w:spacing w:val="-7"/>
        </w:rPr>
        <w:t xml:space="preserve"> </w:t>
      </w:r>
      <w:r>
        <w:t>development</w:t>
      </w:r>
      <w:r>
        <w:rPr>
          <w:spacing w:val="-6"/>
        </w:rPr>
        <w:t xml:space="preserve"> </w:t>
      </w:r>
      <w:r>
        <w:t>and</w:t>
      </w:r>
      <w:r>
        <w:rPr>
          <w:spacing w:val="-6"/>
        </w:rPr>
        <w:t xml:space="preserve"> </w:t>
      </w:r>
      <w:r>
        <w:t>allocation, personnel and faculty development, management, and initiation of change.</w:t>
      </w:r>
    </w:p>
    <w:p w14:paraId="36D6BA6E" w14:textId="77777777" w:rsidR="007C7DAE" w:rsidRDefault="00000000">
      <w:pPr>
        <w:pStyle w:val="ListParagraph"/>
        <w:numPr>
          <w:ilvl w:val="0"/>
          <w:numId w:val="1"/>
        </w:numPr>
        <w:tabs>
          <w:tab w:val="left" w:pos="820"/>
          <w:tab w:val="left" w:pos="821"/>
        </w:tabs>
        <w:ind w:right="219"/>
      </w:pPr>
      <w:r>
        <w:t>Excellent</w:t>
      </w:r>
      <w:r>
        <w:rPr>
          <w:spacing w:val="-5"/>
        </w:rPr>
        <w:t xml:space="preserve"> </w:t>
      </w:r>
      <w:r>
        <w:t>leadership,</w:t>
      </w:r>
      <w:r>
        <w:rPr>
          <w:spacing w:val="-4"/>
        </w:rPr>
        <w:t xml:space="preserve"> </w:t>
      </w:r>
      <w:r>
        <w:t>communication</w:t>
      </w:r>
      <w:r>
        <w:rPr>
          <w:spacing w:val="-5"/>
        </w:rPr>
        <w:t xml:space="preserve"> </w:t>
      </w:r>
      <w:r>
        <w:t>and</w:t>
      </w:r>
      <w:r>
        <w:rPr>
          <w:spacing w:val="-5"/>
        </w:rPr>
        <w:t xml:space="preserve"> </w:t>
      </w:r>
      <w:r>
        <w:t>presentation</w:t>
      </w:r>
      <w:r>
        <w:rPr>
          <w:spacing w:val="-5"/>
        </w:rPr>
        <w:t xml:space="preserve"> </w:t>
      </w:r>
      <w:r>
        <w:t>skills</w:t>
      </w:r>
      <w:r>
        <w:rPr>
          <w:spacing w:val="-5"/>
        </w:rPr>
        <w:t xml:space="preserve"> </w:t>
      </w:r>
      <w:r>
        <w:t>and</w:t>
      </w:r>
      <w:r>
        <w:rPr>
          <w:spacing w:val="-3"/>
        </w:rPr>
        <w:t xml:space="preserve"> </w:t>
      </w:r>
      <w:r>
        <w:t>demonstrate</w:t>
      </w:r>
      <w:r>
        <w:rPr>
          <w:spacing w:val="-3"/>
        </w:rPr>
        <w:t xml:space="preserve"> </w:t>
      </w:r>
      <w:r>
        <w:t>an</w:t>
      </w:r>
      <w:r>
        <w:rPr>
          <w:spacing w:val="-5"/>
        </w:rPr>
        <w:t xml:space="preserve"> </w:t>
      </w:r>
      <w:r>
        <w:t>ability</w:t>
      </w:r>
      <w:r>
        <w:rPr>
          <w:spacing w:val="-4"/>
        </w:rPr>
        <w:t xml:space="preserve"> </w:t>
      </w:r>
      <w:r>
        <w:t>to</w:t>
      </w:r>
      <w:r>
        <w:rPr>
          <w:spacing w:val="-4"/>
        </w:rPr>
        <w:t xml:space="preserve"> </w:t>
      </w:r>
      <w:r>
        <w:t>work collaboratively with faculty in a variety of fields.</w:t>
      </w:r>
    </w:p>
    <w:p w14:paraId="66BAE9F9" w14:textId="06723BF8" w:rsidR="007C7DAE" w:rsidRDefault="00000000">
      <w:pPr>
        <w:pStyle w:val="ListParagraph"/>
        <w:numPr>
          <w:ilvl w:val="0"/>
          <w:numId w:val="1"/>
        </w:numPr>
        <w:tabs>
          <w:tab w:val="left" w:pos="820"/>
          <w:tab w:val="left" w:pos="821"/>
        </w:tabs>
        <w:spacing w:before="1" w:line="268" w:lineRule="exact"/>
      </w:pPr>
      <w:r>
        <w:t>Ability</w:t>
      </w:r>
      <w:r>
        <w:rPr>
          <w:spacing w:val="-9"/>
        </w:rPr>
        <w:t xml:space="preserve"> </w:t>
      </w:r>
      <w:r>
        <w:t>to</w:t>
      </w:r>
      <w:r>
        <w:rPr>
          <w:spacing w:val="-9"/>
        </w:rPr>
        <w:t xml:space="preserve"> </w:t>
      </w:r>
      <w:r>
        <w:t>effectively</w:t>
      </w:r>
      <w:r>
        <w:rPr>
          <w:spacing w:val="-7"/>
        </w:rPr>
        <w:t xml:space="preserve"> </w:t>
      </w:r>
      <w:r>
        <w:t>communicate</w:t>
      </w:r>
      <w:r>
        <w:rPr>
          <w:spacing w:val="-9"/>
        </w:rPr>
        <w:t xml:space="preserve"> </w:t>
      </w:r>
      <w:r>
        <w:t>with</w:t>
      </w:r>
      <w:r>
        <w:rPr>
          <w:spacing w:val="-9"/>
        </w:rPr>
        <w:t xml:space="preserve"> </w:t>
      </w:r>
      <w:r>
        <w:t>students,</w:t>
      </w:r>
      <w:r>
        <w:rPr>
          <w:spacing w:val="-9"/>
        </w:rPr>
        <w:t xml:space="preserve"> </w:t>
      </w:r>
      <w:r w:rsidR="008B1416">
        <w:t>administrators,</w:t>
      </w:r>
      <w:r>
        <w:rPr>
          <w:spacing w:val="-7"/>
        </w:rPr>
        <w:t xml:space="preserve"> </w:t>
      </w:r>
      <w:r>
        <w:t>and</w:t>
      </w:r>
      <w:r>
        <w:rPr>
          <w:spacing w:val="-9"/>
        </w:rPr>
        <w:t xml:space="preserve"> </w:t>
      </w:r>
      <w:r>
        <w:t>external</w:t>
      </w:r>
      <w:r>
        <w:rPr>
          <w:spacing w:val="-8"/>
        </w:rPr>
        <w:t xml:space="preserve"> </w:t>
      </w:r>
      <w:r>
        <w:rPr>
          <w:spacing w:val="-2"/>
        </w:rPr>
        <w:t>agencies.</w:t>
      </w:r>
    </w:p>
    <w:p w14:paraId="2BAED165" w14:textId="5B6EA9EB" w:rsidR="007C7DAE" w:rsidRDefault="00000000">
      <w:pPr>
        <w:pStyle w:val="ListParagraph"/>
        <w:numPr>
          <w:ilvl w:val="0"/>
          <w:numId w:val="1"/>
        </w:numPr>
        <w:tabs>
          <w:tab w:val="left" w:pos="820"/>
          <w:tab w:val="left" w:pos="821"/>
        </w:tabs>
        <w:spacing w:line="268" w:lineRule="exact"/>
      </w:pPr>
      <w:r>
        <w:t>Skilled</w:t>
      </w:r>
      <w:r>
        <w:rPr>
          <w:spacing w:val="-5"/>
        </w:rPr>
        <w:t xml:space="preserve"> </w:t>
      </w:r>
      <w:r>
        <w:t>at</w:t>
      </w:r>
      <w:r>
        <w:rPr>
          <w:spacing w:val="-6"/>
        </w:rPr>
        <w:t xml:space="preserve"> </w:t>
      </w:r>
      <w:r>
        <w:t>working</w:t>
      </w:r>
      <w:r>
        <w:rPr>
          <w:spacing w:val="-5"/>
        </w:rPr>
        <w:t xml:space="preserve"> </w:t>
      </w:r>
      <w:r>
        <w:t>in</w:t>
      </w:r>
      <w:r>
        <w:rPr>
          <w:spacing w:val="-5"/>
        </w:rPr>
        <w:t xml:space="preserve"> </w:t>
      </w:r>
      <w:r>
        <w:t>a</w:t>
      </w:r>
      <w:r>
        <w:rPr>
          <w:spacing w:val="-4"/>
        </w:rPr>
        <w:t xml:space="preserve"> </w:t>
      </w:r>
      <w:r>
        <w:t>team</w:t>
      </w:r>
      <w:r>
        <w:rPr>
          <w:spacing w:val="-6"/>
        </w:rPr>
        <w:t xml:space="preserve"> </w:t>
      </w:r>
      <w:r w:rsidR="008B1416">
        <w:rPr>
          <w:spacing w:val="-2"/>
        </w:rPr>
        <w:t>environment.</w:t>
      </w:r>
    </w:p>
    <w:p w14:paraId="6CA3E4A8" w14:textId="77777777" w:rsidR="007C7DAE" w:rsidRDefault="00000000">
      <w:pPr>
        <w:pStyle w:val="ListParagraph"/>
        <w:numPr>
          <w:ilvl w:val="0"/>
          <w:numId w:val="1"/>
        </w:numPr>
        <w:tabs>
          <w:tab w:val="left" w:pos="820"/>
          <w:tab w:val="left" w:pos="821"/>
        </w:tabs>
      </w:pPr>
      <w:r>
        <w:t>Ability</w:t>
      </w:r>
      <w:r>
        <w:rPr>
          <w:spacing w:val="-9"/>
        </w:rPr>
        <w:t xml:space="preserve"> </w:t>
      </w:r>
      <w:r>
        <w:t>to</w:t>
      </w:r>
      <w:r>
        <w:rPr>
          <w:spacing w:val="-10"/>
        </w:rPr>
        <w:t xml:space="preserve"> </w:t>
      </w:r>
      <w:r>
        <w:t>manage</w:t>
      </w:r>
      <w:r>
        <w:rPr>
          <w:spacing w:val="-8"/>
        </w:rPr>
        <w:t xml:space="preserve"> </w:t>
      </w:r>
      <w:r>
        <w:t>multiple</w:t>
      </w:r>
      <w:r>
        <w:rPr>
          <w:spacing w:val="-9"/>
        </w:rPr>
        <w:t xml:space="preserve"> </w:t>
      </w:r>
      <w:r>
        <w:t>projects</w:t>
      </w:r>
      <w:r>
        <w:rPr>
          <w:spacing w:val="-8"/>
        </w:rPr>
        <w:t xml:space="preserve"> </w:t>
      </w:r>
      <w:r>
        <w:t>simultaneously</w:t>
      </w:r>
      <w:r>
        <w:rPr>
          <w:spacing w:val="-9"/>
        </w:rPr>
        <w:t xml:space="preserve"> </w:t>
      </w:r>
      <w:r>
        <w:t>while</w:t>
      </w:r>
      <w:r>
        <w:rPr>
          <w:spacing w:val="-9"/>
        </w:rPr>
        <w:t xml:space="preserve"> </w:t>
      </w:r>
      <w:r>
        <w:t>achieving</w:t>
      </w:r>
      <w:r>
        <w:rPr>
          <w:spacing w:val="-10"/>
        </w:rPr>
        <w:t xml:space="preserve"> </w:t>
      </w:r>
      <w:r>
        <w:t>goals</w:t>
      </w:r>
      <w:r>
        <w:rPr>
          <w:spacing w:val="-8"/>
        </w:rPr>
        <w:t xml:space="preserve"> </w:t>
      </w:r>
      <w:r>
        <w:t>and</w:t>
      </w:r>
      <w:r>
        <w:rPr>
          <w:spacing w:val="-6"/>
        </w:rPr>
        <w:t xml:space="preserve"> </w:t>
      </w:r>
      <w:r>
        <w:rPr>
          <w:spacing w:val="-2"/>
        </w:rPr>
        <w:t>objectives.</w:t>
      </w:r>
    </w:p>
    <w:p w14:paraId="6688007B" w14:textId="77777777" w:rsidR="007C7DAE" w:rsidRDefault="00000000">
      <w:pPr>
        <w:pStyle w:val="ListParagraph"/>
        <w:numPr>
          <w:ilvl w:val="0"/>
          <w:numId w:val="1"/>
        </w:numPr>
        <w:tabs>
          <w:tab w:val="left" w:pos="820"/>
          <w:tab w:val="left" w:pos="821"/>
        </w:tabs>
        <w:ind w:right="206"/>
      </w:pPr>
      <w:r>
        <w:t>Ability</w:t>
      </w:r>
      <w:r>
        <w:rPr>
          <w:spacing w:val="-4"/>
        </w:rPr>
        <w:t xml:space="preserve"> </w:t>
      </w:r>
      <w:r>
        <w:t>to</w:t>
      </w:r>
      <w:r>
        <w:rPr>
          <w:spacing w:val="-5"/>
        </w:rPr>
        <w:t xml:space="preserve"> </w:t>
      </w:r>
      <w:r>
        <w:t>review</w:t>
      </w:r>
      <w:r>
        <w:rPr>
          <w:spacing w:val="-4"/>
        </w:rPr>
        <w:t xml:space="preserve"> </w:t>
      </w:r>
      <w:r>
        <w:t>situations,</w:t>
      </w:r>
      <w:r>
        <w:rPr>
          <w:spacing w:val="-4"/>
        </w:rPr>
        <w:t xml:space="preserve"> </w:t>
      </w:r>
      <w:r>
        <w:t>products,</w:t>
      </w:r>
      <w:r>
        <w:rPr>
          <w:spacing w:val="-5"/>
        </w:rPr>
        <w:t xml:space="preserve"> </w:t>
      </w:r>
      <w:r>
        <w:t>services</w:t>
      </w:r>
      <w:r>
        <w:rPr>
          <w:spacing w:val="-5"/>
        </w:rPr>
        <w:t xml:space="preserve"> </w:t>
      </w:r>
      <w:r>
        <w:t>and</w:t>
      </w:r>
      <w:r>
        <w:rPr>
          <w:spacing w:val="-3"/>
        </w:rPr>
        <w:t xml:space="preserve"> </w:t>
      </w:r>
      <w:r>
        <w:t>determine</w:t>
      </w:r>
      <w:r>
        <w:rPr>
          <w:spacing w:val="-4"/>
        </w:rPr>
        <w:t xml:space="preserve"> </w:t>
      </w:r>
      <w:r>
        <w:t>appropriate</w:t>
      </w:r>
      <w:r>
        <w:rPr>
          <w:spacing w:val="-5"/>
        </w:rPr>
        <w:t xml:space="preserve"> </w:t>
      </w:r>
      <w:r>
        <w:t>solutions</w:t>
      </w:r>
      <w:r>
        <w:rPr>
          <w:spacing w:val="-5"/>
        </w:rPr>
        <w:t xml:space="preserve"> </w:t>
      </w:r>
      <w:r>
        <w:t>or</w:t>
      </w:r>
      <w:r>
        <w:rPr>
          <w:spacing w:val="-4"/>
        </w:rPr>
        <w:t xml:space="preserve"> </w:t>
      </w:r>
      <w:r>
        <w:t>course</w:t>
      </w:r>
      <w:r>
        <w:rPr>
          <w:spacing w:val="-3"/>
        </w:rPr>
        <w:t xml:space="preserve"> </w:t>
      </w:r>
      <w:r>
        <w:t xml:space="preserve">of </w:t>
      </w:r>
      <w:r>
        <w:rPr>
          <w:spacing w:val="-2"/>
        </w:rPr>
        <w:t>action.</w:t>
      </w:r>
    </w:p>
    <w:p w14:paraId="398B69A3" w14:textId="77777777" w:rsidR="007C7DAE" w:rsidRDefault="00000000">
      <w:pPr>
        <w:pStyle w:val="ListParagraph"/>
        <w:numPr>
          <w:ilvl w:val="0"/>
          <w:numId w:val="1"/>
        </w:numPr>
        <w:tabs>
          <w:tab w:val="left" w:pos="820"/>
          <w:tab w:val="left" w:pos="821"/>
        </w:tabs>
        <w:spacing w:before="92"/>
      </w:pPr>
      <w:r>
        <w:t>Skilled</w:t>
      </w:r>
      <w:r>
        <w:rPr>
          <w:spacing w:val="-8"/>
        </w:rPr>
        <w:t xml:space="preserve"> </w:t>
      </w:r>
      <w:r>
        <w:t>in</w:t>
      </w:r>
      <w:r>
        <w:rPr>
          <w:spacing w:val="-7"/>
        </w:rPr>
        <w:t xml:space="preserve"> </w:t>
      </w:r>
      <w:r>
        <w:t>the</w:t>
      </w:r>
      <w:r>
        <w:rPr>
          <w:spacing w:val="-7"/>
        </w:rPr>
        <w:t xml:space="preserve"> </w:t>
      </w:r>
      <w:r>
        <w:t>assessment</w:t>
      </w:r>
      <w:r>
        <w:rPr>
          <w:spacing w:val="-8"/>
        </w:rPr>
        <w:t xml:space="preserve"> </w:t>
      </w:r>
      <w:r>
        <w:t>and</w:t>
      </w:r>
      <w:r>
        <w:rPr>
          <w:spacing w:val="-8"/>
        </w:rPr>
        <w:t xml:space="preserve"> </w:t>
      </w:r>
      <w:r>
        <w:t>development</w:t>
      </w:r>
      <w:r>
        <w:rPr>
          <w:spacing w:val="-8"/>
        </w:rPr>
        <w:t xml:space="preserve"> </w:t>
      </w:r>
      <w:r>
        <w:t>of</w:t>
      </w:r>
      <w:r>
        <w:rPr>
          <w:spacing w:val="-7"/>
        </w:rPr>
        <w:t xml:space="preserve"> </w:t>
      </w:r>
      <w:r>
        <w:t>education</w:t>
      </w:r>
      <w:r>
        <w:rPr>
          <w:spacing w:val="-8"/>
        </w:rPr>
        <w:t xml:space="preserve"> </w:t>
      </w:r>
      <w:r>
        <w:t>products</w:t>
      </w:r>
      <w:r>
        <w:rPr>
          <w:spacing w:val="-7"/>
        </w:rPr>
        <w:t xml:space="preserve"> </w:t>
      </w:r>
      <w:r>
        <w:t>and</w:t>
      </w:r>
      <w:r>
        <w:rPr>
          <w:spacing w:val="-8"/>
        </w:rPr>
        <w:t xml:space="preserve"> </w:t>
      </w:r>
      <w:r>
        <w:rPr>
          <w:spacing w:val="-2"/>
        </w:rPr>
        <w:t>services.</w:t>
      </w:r>
    </w:p>
    <w:p w14:paraId="34605B32" w14:textId="72AD7C58" w:rsidR="007C7DAE" w:rsidRDefault="00000000">
      <w:pPr>
        <w:pStyle w:val="ListParagraph"/>
        <w:numPr>
          <w:ilvl w:val="0"/>
          <w:numId w:val="1"/>
        </w:numPr>
        <w:tabs>
          <w:tab w:val="left" w:pos="820"/>
          <w:tab w:val="left" w:pos="821"/>
        </w:tabs>
        <w:ind w:right="430"/>
      </w:pPr>
      <w:r>
        <w:t>Ability</w:t>
      </w:r>
      <w:r>
        <w:rPr>
          <w:spacing w:val="-4"/>
        </w:rPr>
        <w:t xml:space="preserve"> </w:t>
      </w:r>
      <w:r>
        <w:t>to</w:t>
      </w:r>
      <w:r>
        <w:rPr>
          <w:spacing w:val="-5"/>
        </w:rPr>
        <w:t xml:space="preserve"> </w:t>
      </w:r>
      <w:r>
        <w:t>read,</w:t>
      </w:r>
      <w:r>
        <w:rPr>
          <w:spacing w:val="-5"/>
        </w:rPr>
        <w:t xml:space="preserve"> </w:t>
      </w:r>
      <w:r>
        <w:t>analyze</w:t>
      </w:r>
      <w:r>
        <w:rPr>
          <w:spacing w:val="-3"/>
        </w:rPr>
        <w:t xml:space="preserve"> </w:t>
      </w:r>
      <w:r>
        <w:t>and</w:t>
      </w:r>
      <w:r>
        <w:rPr>
          <w:spacing w:val="-5"/>
        </w:rPr>
        <w:t xml:space="preserve"> </w:t>
      </w:r>
      <w:r>
        <w:t>interpret</w:t>
      </w:r>
      <w:r>
        <w:rPr>
          <w:spacing w:val="-5"/>
        </w:rPr>
        <w:t xml:space="preserve"> </w:t>
      </w:r>
      <w:r>
        <w:t>professional</w:t>
      </w:r>
      <w:r>
        <w:rPr>
          <w:spacing w:val="-4"/>
        </w:rPr>
        <w:t xml:space="preserve"> </w:t>
      </w:r>
      <w:r>
        <w:t>journals,</w:t>
      </w:r>
      <w:r>
        <w:rPr>
          <w:spacing w:val="-4"/>
        </w:rPr>
        <w:t xml:space="preserve"> </w:t>
      </w:r>
      <w:r>
        <w:t>financial</w:t>
      </w:r>
      <w:r>
        <w:rPr>
          <w:spacing w:val="-4"/>
        </w:rPr>
        <w:t xml:space="preserve"> </w:t>
      </w:r>
      <w:r>
        <w:t>reports,</w:t>
      </w:r>
      <w:r>
        <w:rPr>
          <w:spacing w:val="-4"/>
        </w:rPr>
        <w:t xml:space="preserve"> </w:t>
      </w:r>
      <w:r>
        <w:t>legal</w:t>
      </w:r>
      <w:r>
        <w:rPr>
          <w:spacing w:val="-4"/>
        </w:rPr>
        <w:t xml:space="preserve"> </w:t>
      </w:r>
      <w:r w:rsidR="008B1416">
        <w:t>documents,</w:t>
      </w:r>
      <w:r>
        <w:t xml:space="preserve"> and government regulations.</w:t>
      </w:r>
    </w:p>
    <w:p w14:paraId="6F9763DB" w14:textId="77777777" w:rsidR="007C7DAE" w:rsidRDefault="00000000">
      <w:pPr>
        <w:pStyle w:val="ListParagraph"/>
        <w:numPr>
          <w:ilvl w:val="0"/>
          <w:numId w:val="1"/>
        </w:numPr>
        <w:tabs>
          <w:tab w:val="left" w:pos="820"/>
          <w:tab w:val="left" w:pos="821"/>
        </w:tabs>
        <w:spacing w:line="268" w:lineRule="exact"/>
      </w:pPr>
      <w:r>
        <w:t>Ability</w:t>
      </w:r>
      <w:r>
        <w:rPr>
          <w:spacing w:val="-9"/>
        </w:rPr>
        <w:t xml:space="preserve"> </w:t>
      </w:r>
      <w:r>
        <w:t>to</w:t>
      </w:r>
      <w:r>
        <w:rPr>
          <w:spacing w:val="-8"/>
        </w:rPr>
        <w:t xml:space="preserve"> </w:t>
      </w:r>
      <w:r>
        <w:t>effectively</w:t>
      </w:r>
      <w:r>
        <w:rPr>
          <w:spacing w:val="-8"/>
        </w:rPr>
        <w:t xml:space="preserve"> </w:t>
      </w:r>
      <w:r>
        <w:t>present</w:t>
      </w:r>
      <w:r>
        <w:rPr>
          <w:spacing w:val="-9"/>
        </w:rPr>
        <w:t xml:space="preserve"> </w:t>
      </w:r>
      <w:r>
        <w:t>information</w:t>
      </w:r>
      <w:r>
        <w:rPr>
          <w:spacing w:val="-9"/>
        </w:rPr>
        <w:t xml:space="preserve"> </w:t>
      </w:r>
      <w:r>
        <w:t>to</w:t>
      </w:r>
      <w:r>
        <w:rPr>
          <w:spacing w:val="-8"/>
        </w:rPr>
        <w:t xml:space="preserve"> </w:t>
      </w:r>
      <w:r>
        <w:t>various</w:t>
      </w:r>
      <w:r>
        <w:rPr>
          <w:spacing w:val="-9"/>
        </w:rPr>
        <w:t xml:space="preserve"> </w:t>
      </w:r>
      <w:r>
        <w:t>leadership</w:t>
      </w:r>
      <w:r>
        <w:rPr>
          <w:spacing w:val="-9"/>
        </w:rPr>
        <w:t xml:space="preserve"> </w:t>
      </w:r>
      <w:r>
        <w:t>and</w:t>
      </w:r>
      <w:r>
        <w:rPr>
          <w:spacing w:val="-9"/>
        </w:rPr>
        <w:t xml:space="preserve"> </w:t>
      </w:r>
      <w:r>
        <w:t>management</w:t>
      </w:r>
      <w:r>
        <w:rPr>
          <w:spacing w:val="-8"/>
        </w:rPr>
        <w:t xml:space="preserve"> </w:t>
      </w:r>
      <w:r>
        <w:rPr>
          <w:spacing w:val="-2"/>
        </w:rPr>
        <w:t>constituencies.</w:t>
      </w:r>
    </w:p>
    <w:p w14:paraId="1DDEA878" w14:textId="4E005F65" w:rsidR="007C7DAE" w:rsidRDefault="00000000">
      <w:pPr>
        <w:pStyle w:val="ListParagraph"/>
        <w:numPr>
          <w:ilvl w:val="0"/>
          <w:numId w:val="1"/>
        </w:numPr>
        <w:tabs>
          <w:tab w:val="left" w:pos="820"/>
          <w:tab w:val="left" w:pos="821"/>
        </w:tabs>
        <w:spacing w:before="1"/>
        <w:ind w:right="1092"/>
      </w:pPr>
      <w:r>
        <w:t>Ability</w:t>
      </w:r>
      <w:r>
        <w:rPr>
          <w:spacing w:val="-4"/>
        </w:rPr>
        <w:t xml:space="preserve"> </w:t>
      </w:r>
      <w:r>
        <w:t>to</w:t>
      </w:r>
      <w:r>
        <w:rPr>
          <w:spacing w:val="-5"/>
        </w:rPr>
        <w:t xml:space="preserve"> </w:t>
      </w:r>
      <w:r>
        <w:t>define</w:t>
      </w:r>
      <w:r>
        <w:rPr>
          <w:spacing w:val="-5"/>
        </w:rPr>
        <w:t xml:space="preserve"> </w:t>
      </w:r>
      <w:r>
        <w:t>problems,</w:t>
      </w:r>
      <w:r>
        <w:rPr>
          <w:spacing w:val="-3"/>
        </w:rPr>
        <w:t xml:space="preserve"> </w:t>
      </w:r>
      <w:r>
        <w:t>collect</w:t>
      </w:r>
      <w:r>
        <w:rPr>
          <w:spacing w:val="-4"/>
        </w:rPr>
        <w:t xml:space="preserve"> </w:t>
      </w:r>
      <w:r>
        <w:t>data,</w:t>
      </w:r>
      <w:r>
        <w:rPr>
          <w:spacing w:val="-4"/>
        </w:rPr>
        <w:t xml:space="preserve"> </w:t>
      </w:r>
      <w:r>
        <w:t>establish</w:t>
      </w:r>
      <w:r>
        <w:rPr>
          <w:spacing w:val="-4"/>
        </w:rPr>
        <w:t xml:space="preserve"> </w:t>
      </w:r>
      <w:r w:rsidR="00E66163">
        <w:t>facts,</w:t>
      </w:r>
      <w:r>
        <w:rPr>
          <w:spacing w:val="-5"/>
        </w:rPr>
        <w:t xml:space="preserve"> </w:t>
      </w:r>
      <w:r>
        <w:t>and</w:t>
      </w:r>
      <w:r>
        <w:rPr>
          <w:spacing w:val="-5"/>
        </w:rPr>
        <w:t xml:space="preserve"> </w:t>
      </w:r>
      <w:r>
        <w:t>draw</w:t>
      </w:r>
      <w:r>
        <w:rPr>
          <w:spacing w:val="-3"/>
        </w:rPr>
        <w:t xml:space="preserve"> </w:t>
      </w:r>
      <w:r>
        <w:t>valid</w:t>
      </w:r>
      <w:r>
        <w:rPr>
          <w:spacing w:val="-4"/>
        </w:rPr>
        <w:t xml:space="preserve"> </w:t>
      </w:r>
      <w:r>
        <w:t>conclusions</w:t>
      </w:r>
      <w:r>
        <w:rPr>
          <w:spacing w:val="-5"/>
        </w:rPr>
        <w:t xml:space="preserve"> </w:t>
      </w:r>
      <w:r>
        <w:t xml:space="preserve">and </w:t>
      </w:r>
      <w:r>
        <w:rPr>
          <w:spacing w:val="-2"/>
        </w:rPr>
        <w:t>recommendations.</w:t>
      </w:r>
    </w:p>
    <w:p w14:paraId="01F1CA41" w14:textId="0016021C" w:rsidR="007C7DAE" w:rsidRDefault="00000000">
      <w:pPr>
        <w:pStyle w:val="ListParagraph"/>
        <w:numPr>
          <w:ilvl w:val="0"/>
          <w:numId w:val="1"/>
        </w:numPr>
        <w:tabs>
          <w:tab w:val="left" w:pos="820"/>
          <w:tab w:val="left" w:pos="821"/>
        </w:tabs>
        <w:ind w:right="812"/>
      </w:pPr>
      <w:r>
        <w:t>Ability</w:t>
      </w:r>
      <w:r>
        <w:rPr>
          <w:spacing w:val="-3"/>
        </w:rPr>
        <w:t xml:space="preserve"> </w:t>
      </w:r>
      <w:r>
        <w:t>to</w:t>
      </w:r>
      <w:r>
        <w:rPr>
          <w:spacing w:val="-4"/>
        </w:rPr>
        <w:t xml:space="preserve"> </w:t>
      </w:r>
      <w:r>
        <w:t>work</w:t>
      </w:r>
      <w:r>
        <w:rPr>
          <w:spacing w:val="-4"/>
        </w:rPr>
        <w:t xml:space="preserve"> </w:t>
      </w:r>
      <w:r>
        <w:t>independently</w:t>
      </w:r>
      <w:r>
        <w:rPr>
          <w:spacing w:val="-4"/>
        </w:rPr>
        <w:t xml:space="preserve"> </w:t>
      </w:r>
      <w:r>
        <w:t>as</w:t>
      </w:r>
      <w:r>
        <w:rPr>
          <w:spacing w:val="-3"/>
        </w:rPr>
        <w:t xml:space="preserve"> </w:t>
      </w:r>
      <w:r>
        <w:t>well</w:t>
      </w:r>
      <w:r>
        <w:rPr>
          <w:spacing w:val="-4"/>
        </w:rPr>
        <w:t xml:space="preserve"> </w:t>
      </w:r>
      <w:r>
        <w:t>as</w:t>
      </w:r>
      <w:r>
        <w:rPr>
          <w:spacing w:val="-3"/>
        </w:rPr>
        <w:t xml:space="preserve"> </w:t>
      </w:r>
      <w:r>
        <w:t>interact</w:t>
      </w:r>
      <w:r>
        <w:rPr>
          <w:spacing w:val="-4"/>
        </w:rPr>
        <w:t xml:space="preserve"> </w:t>
      </w:r>
      <w:r>
        <w:t>and</w:t>
      </w:r>
      <w:r>
        <w:rPr>
          <w:spacing w:val="-2"/>
        </w:rPr>
        <w:t xml:space="preserve"> </w:t>
      </w:r>
      <w:r>
        <w:t>work</w:t>
      </w:r>
      <w:r>
        <w:rPr>
          <w:spacing w:val="-3"/>
        </w:rPr>
        <w:t xml:space="preserve"> </w:t>
      </w:r>
      <w:r>
        <w:t>well</w:t>
      </w:r>
      <w:r>
        <w:rPr>
          <w:spacing w:val="-3"/>
        </w:rPr>
        <w:t xml:space="preserve"> </w:t>
      </w:r>
      <w:r>
        <w:t>with</w:t>
      </w:r>
      <w:r>
        <w:rPr>
          <w:spacing w:val="-4"/>
        </w:rPr>
        <w:t xml:space="preserve"> </w:t>
      </w:r>
      <w:r>
        <w:t>others</w:t>
      </w:r>
      <w:r>
        <w:rPr>
          <w:spacing w:val="-3"/>
        </w:rPr>
        <w:t xml:space="preserve"> </w:t>
      </w:r>
      <w:r w:rsidR="00E66163">
        <w:t>on</w:t>
      </w:r>
      <w:r>
        <w:rPr>
          <w:spacing w:val="-3"/>
        </w:rPr>
        <w:t xml:space="preserve"> </w:t>
      </w:r>
      <w:r>
        <w:t>a</w:t>
      </w:r>
      <w:r>
        <w:rPr>
          <w:spacing w:val="-2"/>
        </w:rPr>
        <w:t xml:space="preserve"> </w:t>
      </w:r>
      <w:r>
        <w:t>team</w:t>
      </w:r>
      <w:r>
        <w:rPr>
          <w:spacing w:val="-4"/>
        </w:rPr>
        <w:t xml:space="preserve"> </w:t>
      </w:r>
      <w:r>
        <w:t>and individual basis.</w:t>
      </w:r>
    </w:p>
    <w:p w14:paraId="33E8DE1B" w14:textId="77777777" w:rsidR="007C7DAE" w:rsidRDefault="00000000">
      <w:pPr>
        <w:pStyle w:val="ListParagraph"/>
        <w:numPr>
          <w:ilvl w:val="0"/>
          <w:numId w:val="1"/>
        </w:numPr>
        <w:tabs>
          <w:tab w:val="left" w:pos="820"/>
          <w:tab w:val="left" w:pos="821"/>
        </w:tabs>
        <w:spacing w:line="268" w:lineRule="exact"/>
      </w:pPr>
      <w:r>
        <w:t>Ability</w:t>
      </w:r>
      <w:r>
        <w:rPr>
          <w:spacing w:val="-6"/>
        </w:rPr>
        <w:t xml:space="preserve"> </w:t>
      </w:r>
      <w:r>
        <w:t>to</w:t>
      </w:r>
      <w:r>
        <w:rPr>
          <w:spacing w:val="-7"/>
        </w:rPr>
        <w:t xml:space="preserve"> </w:t>
      </w:r>
      <w:r>
        <w:t>set</w:t>
      </w:r>
      <w:r>
        <w:rPr>
          <w:spacing w:val="-5"/>
        </w:rPr>
        <w:t xml:space="preserve"> </w:t>
      </w:r>
      <w:r>
        <w:t>goals</w:t>
      </w:r>
      <w:r>
        <w:rPr>
          <w:spacing w:val="-6"/>
        </w:rPr>
        <w:t xml:space="preserve"> </w:t>
      </w:r>
      <w:r>
        <w:t>and</w:t>
      </w:r>
      <w:r>
        <w:rPr>
          <w:spacing w:val="-6"/>
        </w:rPr>
        <w:t xml:space="preserve"> </w:t>
      </w:r>
      <w:r>
        <w:t>prepare</w:t>
      </w:r>
      <w:r>
        <w:rPr>
          <w:spacing w:val="-7"/>
        </w:rPr>
        <w:t xml:space="preserve"> </w:t>
      </w:r>
      <w:r>
        <w:t>and</w:t>
      </w:r>
      <w:r>
        <w:rPr>
          <w:spacing w:val="-5"/>
        </w:rPr>
        <w:t xml:space="preserve"> </w:t>
      </w:r>
      <w:r>
        <w:t>administer</w:t>
      </w:r>
      <w:r>
        <w:rPr>
          <w:spacing w:val="-6"/>
        </w:rPr>
        <w:t xml:space="preserve"> </w:t>
      </w:r>
      <w:r>
        <w:t>plans</w:t>
      </w:r>
      <w:r>
        <w:rPr>
          <w:spacing w:val="-6"/>
        </w:rPr>
        <w:t xml:space="preserve"> </w:t>
      </w:r>
      <w:r>
        <w:t>and</w:t>
      </w:r>
      <w:r>
        <w:rPr>
          <w:spacing w:val="-7"/>
        </w:rPr>
        <w:t xml:space="preserve"> </w:t>
      </w:r>
      <w:r>
        <w:rPr>
          <w:spacing w:val="-2"/>
        </w:rPr>
        <w:t>programs.</w:t>
      </w:r>
    </w:p>
    <w:p w14:paraId="079D7806" w14:textId="77777777" w:rsidR="007C7DAE" w:rsidRDefault="00000000">
      <w:pPr>
        <w:pStyle w:val="ListParagraph"/>
        <w:numPr>
          <w:ilvl w:val="0"/>
          <w:numId w:val="1"/>
        </w:numPr>
        <w:tabs>
          <w:tab w:val="left" w:pos="820"/>
          <w:tab w:val="left" w:pos="821"/>
        </w:tabs>
      </w:pPr>
      <w:r>
        <w:t>Organizational</w:t>
      </w:r>
      <w:r>
        <w:rPr>
          <w:spacing w:val="-7"/>
        </w:rPr>
        <w:t xml:space="preserve"> </w:t>
      </w:r>
      <w:r>
        <w:t>and</w:t>
      </w:r>
      <w:r>
        <w:rPr>
          <w:spacing w:val="-8"/>
        </w:rPr>
        <w:t xml:space="preserve"> </w:t>
      </w:r>
      <w:r>
        <w:t>administrative</w:t>
      </w:r>
      <w:r>
        <w:rPr>
          <w:spacing w:val="-8"/>
        </w:rPr>
        <w:t xml:space="preserve"> </w:t>
      </w:r>
      <w:r>
        <w:t>skills</w:t>
      </w:r>
      <w:r>
        <w:rPr>
          <w:spacing w:val="-7"/>
        </w:rPr>
        <w:t xml:space="preserve"> </w:t>
      </w:r>
      <w:r>
        <w:t>to</w:t>
      </w:r>
      <w:r>
        <w:rPr>
          <w:spacing w:val="-7"/>
        </w:rPr>
        <w:t xml:space="preserve"> </w:t>
      </w:r>
      <w:r>
        <w:t>care</w:t>
      </w:r>
      <w:r>
        <w:rPr>
          <w:spacing w:val="-8"/>
        </w:rPr>
        <w:t xml:space="preserve"> </w:t>
      </w:r>
      <w:r>
        <w:t>for</w:t>
      </w:r>
      <w:r>
        <w:rPr>
          <w:spacing w:val="-8"/>
        </w:rPr>
        <w:t xml:space="preserve"> </w:t>
      </w:r>
      <w:r>
        <w:t>vast</w:t>
      </w:r>
      <w:r>
        <w:rPr>
          <w:spacing w:val="-7"/>
        </w:rPr>
        <w:t xml:space="preserve"> </w:t>
      </w:r>
      <w:r>
        <w:t>amounts</w:t>
      </w:r>
      <w:r>
        <w:rPr>
          <w:spacing w:val="-8"/>
        </w:rPr>
        <w:t xml:space="preserve"> </w:t>
      </w:r>
      <w:r>
        <w:t>of</w:t>
      </w:r>
      <w:r>
        <w:rPr>
          <w:spacing w:val="-8"/>
        </w:rPr>
        <w:t xml:space="preserve"> </w:t>
      </w:r>
      <w:r>
        <w:t>detail</w:t>
      </w:r>
      <w:r>
        <w:rPr>
          <w:spacing w:val="-6"/>
        </w:rPr>
        <w:t xml:space="preserve"> </w:t>
      </w:r>
      <w:r>
        <w:rPr>
          <w:spacing w:val="-2"/>
        </w:rPr>
        <w:t>work.</w:t>
      </w:r>
    </w:p>
    <w:p w14:paraId="3F1229DD" w14:textId="77777777" w:rsidR="007C7DAE" w:rsidRDefault="00000000">
      <w:pPr>
        <w:pStyle w:val="ListParagraph"/>
        <w:numPr>
          <w:ilvl w:val="0"/>
          <w:numId w:val="1"/>
        </w:numPr>
        <w:tabs>
          <w:tab w:val="left" w:pos="820"/>
          <w:tab w:val="left" w:pos="821"/>
        </w:tabs>
        <w:spacing w:before="1"/>
      </w:pPr>
      <w:r>
        <w:t>Ability</w:t>
      </w:r>
      <w:r>
        <w:rPr>
          <w:spacing w:val="-7"/>
        </w:rPr>
        <w:t xml:space="preserve"> </w:t>
      </w:r>
      <w:r>
        <w:t>to</w:t>
      </w:r>
      <w:r>
        <w:rPr>
          <w:spacing w:val="-6"/>
        </w:rPr>
        <w:t xml:space="preserve"> </w:t>
      </w:r>
      <w:r>
        <w:t>edit</w:t>
      </w:r>
      <w:r>
        <w:rPr>
          <w:spacing w:val="-7"/>
        </w:rPr>
        <w:t xml:space="preserve"> </w:t>
      </w:r>
      <w:r>
        <w:t>and</w:t>
      </w:r>
      <w:r>
        <w:rPr>
          <w:spacing w:val="-6"/>
        </w:rPr>
        <w:t xml:space="preserve"> </w:t>
      </w:r>
      <w:r>
        <w:t>communicate</w:t>
      </w:r>
      <w:r>
        <w:rPr>
          <w:spacing w:val="-6"/>
        </w:rPr>
        <w:t xml:space="preserve"> </w:t>
      </w:r>
      <w:r>
        <w:t>clearly</w:t>
      </w:r>
      <w:r>
        <w:rPr>
          <w:spacing w:val="-6"/>
        </w:rPr>
        <w:t xml:space="preserve"> </w:t>
      </w:r>
      <w:r>
        <w:t>and</w:t>
      </w:r>
      <w:r>
        <w:rPr>
          <w:spacing w:val="-6"/>
        </w:rPr>
        <w:t xml:space="preserve"> </w:t>
      </w:r>
      <w:r>
        <w:t>consistently,</w:t>
      </w:r>
      <w:r>
        <w:rPr>
          <w:spacing w:val="-7"/>
        </w:rPr>
        <w:t xml:space="preserve"> </w:t>
      </w:r>
      <w:r>
        <w:t>both</w:t>
      </w:r>
      <w:r>
        <w:rPr>
          <w:spacing w:val="-7"/>
        </w:rPr>
        <w:t xml:space="preserve"> </w:t>
      </w:r>
      <w:r>
        <w:t>verbally</w:t>
      </w:r>
      <w:r>
        <w:rPr>
          <w:spacing w:val="-7"/>
        </w:rPr>
        <w:t xml:space="preserve"> </w:t>
      </w:r>
      <w:r>
        <w:t>and</w:t>
      </w:r>
      <w:r>
        <w:rPr>
          <w:spacing w:val="-7"/>
        </w:rPr>
        <w:t xml:space="preserve"> </w:t>
      </w:r>
      <w:r>
        <w:t>in</w:t>
      </w:r>
      <w:r>
        <w:rPr>
          <w:spacing w:val="-7"/>
        </w:rPr>
        <w:t xml:space="preserve"> </w:t>
      </w:r>
      <w:r>
        <w:rPr>
          <w:spacing w:val="-2"/>
        </w:rPr>
        <w:t>writing.</w:t>
      </w:r>
    </w:p>
    <w:p w14:paraId="36DCD927" w14:textId="77777777" w:rsidR="007C7DAE" w:rsidRDefault="00000000">
      <w:pPr>
        <w:pStyle w:val="ListParagraph"/>
        <w:numPr>
          <w:ilvl w:val="0"/>
          <w:numId w:val="1"/>
        </w:numPr>
        <w:tabs>
          <w:tab w:val="left" w:pos="820"/>
          <w:tab w:val="left" w:pos="821"/>
        </w:tabs>
        <w:spacing w:line="268" w:lineRule="exact"/>
      </w:pPr>
      <w:r>
        <w:t>Understanding</w:t>
      </w:r>
      <w:r>
        <w:rPr>
          <w:spacing w:val="-11"/>
        </w:rPr>
        <w:t xml:space="preserve"> </w:t>
      </w:r>
      <w:r>
        <w:t>of</w:t>
      </w:r>
      <w:r>
        <w:rPr>
          <w:spacing w:val="-11"/>
        </w:rPr>
        <w:t xml:space="preserve"> </w:t>
      </w:r>
      <w:r>
        <w:t>accreditation</w:t>
      </w:r>
      <w:r>
        <w:rPr>
          <w:spacing w:val="-11"/>
        </w:rPr>
        <w:t xml:space="preserve"> </w:t>
      </w:r>
      <w:r>
        <w:t>requirements</w:t>
      </w:r>
      <w:r>
        <w:rPr>
          <w:spacing w:val="-9"/>
        </w:rPr>
        <w:t xml:space="preserve"> </w:t>
      </w:r>
      <w:r>
        <w:t>and</w:t>
      </w:r>
      <w:r>
        <w:rPr>
          <w:spacing w:val="-11"/>
        </w:rPr>
        <w:t xml:space="preserve"> </w:t>
      </w:r>
      <w:r>
        <w:rPr>
          <w:spacing w:val="-2"/>
        </w:rPr>
        <w:t>processes.</w:t>
      </w:r>
    </w:p>
    <w:p w14:paraId="51838D26" w14:textId="2B02EB2C" w:rsidR="007C7DAE" w:rsidRDefault="00000000">
      <w:pPr>
        <w:pStyle w:val="ListParagraph"/>
        <w:numPr>
          <w:ilvl w:val="0"/>
          <w:numId w:val="1"/>
        </w:numPr>
        <w:tabs>
          <w:tab w:val="left" w:pos="820"/>
          <w:tab w:val="left" w:pos="821"/>
        </w:tabs>
        <w:ind w:right="494"/>
      </w:pPr>
      <w:r>
        <w:t>Proficiency</w:t>
      </w:r>
      <w:r>
        <w:rPr>
          <w:spacing w:val="-4"/>
        </w:rPr>
        <w:t xml:space="preserve"> </w:t>
      </w:r>
      <w:r>
        <w:t>in</w:t>
      </w:r>
      <w:r>
        <w:rPr>
          <w:spacing w:val="-3"/>
        </w:rPr>
        <w:t xml:space="preserve"> </w:t>
      </w:r>
      <w:r w:rsidR="00541FF4">
        <w:t>using</w:t>
      </w:r>
      <w:r>
        <w:rPr>
          <w:spacing w:val="-4"/>
        </w:rPr>
        <w:t xml:space="preserve"> </w:t>
      </w:r>
      <w:r>
        <w:t>Microsoft</w:t>
      </w:r>
      <w:r>
        <w:rPr>
          <w:spacing w:val="-4"/>
        </w:rPr>
        <w:t xml:space="preserve"> </w:t>
      </w:r>
      <w:r>
        <w:t>Word</w:t>
      </w:r>
      <w:r>
        <w:rPr>
          <w:spacing w:val="-3"/>
        </w:rPr>
        <w:t xml:space="preserve"> </w:t>
      </w:r>
      <w:r>
        <w:t>and</w:t>
      </w:r>
      <w:r>
        <w:rPr>
          <w:spacing w:val="-3"/>
        </w:rPr>
        <w:t xml:space="preserve"> </w:t>
      </w:r>
      <w:r>
        <w:t>Excel,</w:t>
      </w:r>
      <w:r>
        <w:rPr>
          <w:spacing w:val="-3"/>
        </w:rPr>
        <w:t xml:space="preserve"> </w:t>
      </w:r>
      <w:r w:rsidR="008B1416">
        <w:t>PowerPoint</w:t>
      </w:r>
      <w:r>
        <w:t>,</w:t>
      </w:r>
      <w:r>
        <w:rPr>
          <w:spacing w:val="-4"/>
        </w:rPr>
        <w:t xml:space="preserve"> </w:t>
      </w:r>
      <w:r>
        <w:t>Internet,</w:t>
      </w:r>
      <w:r>
        <w:rPr>
          <w:spacing w:val="-3"/>
        </w:rPr>
        <w:t xml:space="preserve"> </w:t>
      </w:r>
      <w:r>
        <w:t>and</w:t>
      </w:r>
      <w:r>
        <w:rPr>
          <w:spacing w:val="-4"/>
        </w:rPr>
        <w:t xml:space="preserve"> </w:t>
      </w:r>
      <w:r>
        <w:t>email</w:t>
      </w:r>
      <w:r>
        <w:rPr>
          <w:spacing w:val="-4"/>
        </w:rPr>
        <w:t xml:space="preserve"> </w:t>
      </w:r>
      <w:r>
        <w:t>and</w:t>
      </w:r>
      <w:r>
        <w:rPr>
          <w:spacing w:val="-4"/>
        </w:rPr>
        <w:t xml:space="preserve"> </w:t>
      </w:r>
      <w:r>
        <w:t>other</w:t>
      </w:r>
      <w:r>
        <w:rPr>
          <w:spacing w:val="-3"/>
        </w:rPr>
        <w:t xml:space="preserve"> </w:t>
      </w:r>
      <w:r>
        <w:t>data management software applications used in research and analysis.</w:t>
      </w:r>
    </w:p>
    <w:p w14:paraId="3ECADECB" w14:textId="77777777" w:rsidR="007C7DAE" w:rsidRDefault="007C7DAE">
      <w:pPr>
        <w:pStyle w:val="BodyText"/>
        <w:ind w:left="0" w:firstLine="0"/>
      </w:pPr>
    </w:p>
    <w:p w14:paraId="07D1F27B" w14:textId="77777777" w:rsidR="007C7DAE" w:rsidRDefault="00000000">
      <w:pPr>
        <w:pStyle w:val="Heading1"/>
      </w:pPr>
      <w:r>
        <w:t>Measurable</w:t>
      </w:r>
      <w:r>
        <w:rPr>
          <w:spacing w:val="-11"/>
        </w:rPr>
        <w:t xml:space="preserve"> </w:t>
      </w:r>
      <w:r>
        <w:t>Expectations/Fiscal</w:t>
      </w:r>
      <w:r>
        <w:rPr>
          <w:spacing w:val="-12"/>
        </w:rPr>
        <w:t xml:space="preserve"> </w:t>
      </w:r>
      <w:r>
        <w:t>Responsibilities</w:t>
      </w:r>
      <w:r>
        <w:rPr>
          <w:spacing w:val="-11"/>
        </w:rPr>
        <w:t xml:space="preserve"> </w:t>
      </w:r>
      <w:r>
        <w:t>(i.e.,</w:t>
      </w:r>
      <w:r>
        <w:rPr>
          <w:spacing w:val="-11"/>
        </w:rPr>
        <w:t xml:space="preserve"> </w:t>
      </w:r>
      <w:r>
        <w:t>quarterly</w:t>
      </w:r>
      <w:r>
        <w:rPr>
          <w:spacing w:val="-11"/>
        </w:rPr>
        <w:t xml:space="preserve"> </w:t>
      </w:r>
      <w:r>
        <w:t>reports,</w:t>
      </w:r>
      <w:r>
        <w:rPr>
          <w:spacing w:val="-11"/>
        </w:rPr>
        <w:t xml:space="preserve"> </w:t>
      </w:r>
      <w:r>
        <w:t>annual</w:t>
      </w:r>
      <w:r>
        <w:rPr>
          <w:spacing w:val="-11"/>
        </w:rPr>
        <w:t xml:space="preserve"> </w:t>
      </w:r>
      <w:r>
        <w:t>events,</w:t>
      </w:r>
      <w:r>
        <w:rPr>
          <w:spacing w:val="-12"/>
        </w:rPr>
        <w:t xml:space="preserve"> </w:t>
      </w:r>
      <w:r>
        <w:rPr>
          <w:spacing w:val="-2"/>
        </w:rPr>
        <w:t>etc.):</w:t>
      </w:r>
    </w:p>
    <w:p w14:paraId="1C501F45" w14:textId="2D33C234" w:rsidR="007C7DAE" w:rsidRDefault="00000000">
      <w:pPr>
        <w:pStyle w:val="ListParagraph"/>
        <w:numPr>
          <w:ilvl w:val="0"/>
          <w:numId w:val="1"/>
        </w:numPr>
        <w:tabs>
          <w:tab w:val="left" w:pos="820"/>
          <w:tab w:val="left" w:pos="821"/>
        </w:tabs>
        <w:spacing w:line="268" w:lineRule="exact"/>
      </w:pPr>
      <w:r>
        <w:t>Prepare</w:t>
      </w:r>
      <w:r>
        <w:rPr>
          <w:spacing w:val="-7"/>
        </w:rPr>
        <w:t xml:space="preserve"> </w:t>
      </w:r>
      <w:r>
        <w:t>annual,</w:t>
      </w:r>
      <w:r>
        <w:rPr>
          <w:spacing w:val="-8"/>
        </w:rPr>
        <w:t xml:space="preserve"> </w:t>
      </w:r>
      <w:r w:rsidR="008B1416">
        <w:t>quarter,</w:t>
      </w:r>
      <w:r>
        <w:rPr>
          <w:spacing w:val="-8"/>
        </w:rPr>
        <w:t xml:space="preserve"> </w:t>
      </w:r>
      <w:r>
        <w:t>and</w:t>
      </w:r>
      <w:r>
        <w:rPr>
          <w:spacing w:val="-7"/>
        </w:rPr>
        <w:t xml:space="preserve"> </w:t>
      </w:r>
      <w:r>
        <w:t>monthly</w:t>
      </w:r>
      <w:r>
        <w:rPr>
          <w:spacing w:val="-8"/>
        </w:rPr>
        <w:t xml:space="preserve"> </w:t>
      </w:r>
      <w:r>
        <w:t>reports</w:t>
      </w:r>
      <w:r>
        <w:rPr>
          <w:spacing w:val="-7"/>
        </w:rPr>
        <w:t xml:space="preserve"> </w:t>
      </w:r>
      <w:r>
        <w:t>for</w:t>
      </w:r>
      <w:r>
        <w:rPr>
          <w:spacing w:val="-7"/>
        </w:rPr>
        <w:t xml:space="preserve"> </w:t>
      </w:r>
      <w:r>
        <w:t>internal</w:t>
      </w:r>
      <w:r>
        <w:rPr>
          <w:spacing w:val="-7"/>
        </w:rPr>
        <w:t xml:space="preserve"> </w:t>
      </w:r>
      <w:r>
        <w:t>and</w:t>
      </w:r>
      <w:r>
        <w:rPr>
          <w:spacing w:val="-7"/>
        </w:rPr>
        <w:t xml:space="preserve"> </w:t>
      </w:r>
      <w:r>
        <w:t>external</w:t>
      </w:r>
      <w:r>
        <w:rPr>
          <w:spacing w:val="-7"/>
        </w:rPr>
        <w:t xml:space="preserve"> </w:t>
      </w:r>
      <w:r>
        <w:rPr>
          <w:spacing w:val="-2"/>
        </w:rPr>
        <w:t>constituents.</w:t>
      </w:r>
    </w:p>
    <w:p w14:paraId="6162D82F" w14:textId="0B637DEA" w:rsidR="007C7DAE" w:rsidRDefault="00000000">
      <w:pPr>
        <w:pStyle w:val="ListParagraph"/>
        <w:numPr>
          <w:ilvl w:val="0"/>
          <w:numId w:val="1"/>
        </w:numPr>
        <w:tabs>
          <w:tab w:val="left" w:pos="820"/>
          <w:tab w:val="left" w:pos="821"/>
        </w:tabs>
        <w:ind w:right="138"/>
      </w:pPr>
      <w:r>
        <w:t>All</w:t>
      </w:r>
      <w:r>
        <w:rPr>
          <w:spacing w:val="-4"/>
        </w:rPr>
        <w:t xml:space="preserve"> </w:t>
      </w:r>
      <w:r>
        <w:t>additional</w:t>
      </w:r>
      <w:r>
        <w:rPr>
          <w:spacing w:val="-4"/>
        </w:rPr>
        <w:t xml:space="preserve"> </w:t>
      </w:r>
      <w:r>
        <w:t>measurements</w:t>
      </w:r>
      <w:r>
        <w:rPr>
          <w:spacing w:val="-5"/>
        </w:rPr>
        <w:t xml:space="preserve"> </w:t>
      </w:r>
      <w:r>
        <w:t>of</w:t>
      </w:r>
      <w:r>
        <w:rPr>
          <w:spacing w:val="-5"/>
        </w:rPr>
        <w:t xml:space="preserve"> </w:t>
      </w:r>
      <w:r>
        <w:t>expectation</w:t>
      </w:r>
      <w:r>
        <w:rPr>
          <w:spacing w:val="-4"/>
        </w:rPr>
        <w:t xml:space="preserve"> </w:t>
      </w:r>
      <w:r>
        <w:t>and</w:t>
      </w:r>
      <w:r>
        <w:rPr>
          <w:spacing w:val="-4"/>
        </w:rPr>
        <w:t xml:space="preserve"> </w:t>
      </w:r>
      <w:r>
        <w:t>performance</w:t>
      </w:r>
      <w:r>
        <w:rPr>
          <w:spacing w:val="-4"/>
        </w:rPr>
        <w:t xml:space="preserve"> </w:t>
      </w:r>
      <w:r>
        <w:t>will</w:t>
      </w:r>
      <w:r>
        <w:rPr>
          <w:spacing w:val="-5"/>
        </w:rPr>
        <w:t xml:space="preserve"> </w:t>
      </w:r>
      <w:r>
        <w:t>be</w:t>
      </w:r>
      <w:r>
        <w:rPr>
          <w:spacing w:val="-4"/>
        </w:rPr>
        <w:t xml:space="preserve"> </w:t>
      </w:r>
      <w:r>
        <w:t>designed,</w:t>
      </w:r>
      <w:r>
        <w:rPr>
          <w:spacing w:val="-4"/>
        </w:rPr>
        <w:t xml:space="preserve"> </w:t>
      </w:r>
      <w:r w:rsidR="008B1416">
        <w:t>documented,</w:t>
      </w:r>
      <w:r>
        <w:rPr>
          <w:spacing w:val="-5"/>
        </w:rPr>
        <w:t xml:space="preserve"> </w:t>
      </w:r>
      <w:r>
        <w:t>and implemented as deemed appropriate to this position.</w:t>
      </w:r>
    </w:p>
    <w:p w14:paraId="280C641C" w14:textId="77777777" w:rsidR="007C7DAE" w:rsidRDefault="007C7DAE">
      <w:pPr>
        <w:pStyle w:val="BodyText"/>
        <w:ind w:left="0" w:firstLine="0"/>
      </w:pPr>
    </w:p>
    <w:p w14:paraId="7E694243" w14:textId="77777777" w:rsidR="007C7DAE" w:rsidRDefault="00000000">
      <w:pPr>
        <w:pStyle w:val="Heading1"/>
      </w:pPr>
      <w:r>
        <w:rPr>
          <w:spacing w:val="-2"/>
        </w:rPr>
        <w:t>Mobility/Physical</w:t>
      </w:r>
      <w:r>
        <w:rPr>
          <w:spacing w:val="15"/>
        </w:rPr>
        <w:t xml:space="preserve"> </w:t>
      </w:r>
      <w:r>
        <w:rPr>
          <w:spacing w:val="-2"/>
        </w:rPr>
        <w:t>Demands:</w:t>
      </w:r>
    </w:p>
    <w:p w14:paraId="271FF81B" w14:textId="5D01722B" w:rsidR="007C7DAE" w:rsidRDefault="00000000">
      <w:pPr>
        <w:pStyle w:val="ListParagraph"/>
        <w:numPr>
          <w:ilvl w:val="0"/>
          <w:numId w:val="1"/>
        </w:numPr>
        <w:tabs>
          <w:tab w:val="left" w:pos="820"/>
          <w:tab w:val="left" w:pos="821"/>
        </w:tabs>
      </w:pPr>
      <w:r>
        <w:t>While</w:t>
      </w:r>
      <w:r>
        <w:rPr>
          <w:spacing w:val="-7"/>
        </w:rPr>
        <w:t xml:space="preserve"> </w:t>
      </w:r>
      <w:r>
        <w:t>performing</w:t>
      </w:r>
      <w:r>
        <w:rPr>
          <w:spacing w:val="-6"/>
        </w:rPr>
        <w:t xml:space="preserve"> </w:t>
      </w:r>
      <w:r>
        <w:t>duties</w:t>
      </w:r>
      <w:r>
        <w:rPr>
          <w:spacing w:val="-7"/>
        </w:rPr>
        <w:t xml:space="preserve"> </w:t>
      </w:r>
      <w:r>
        <w:t>of</w:t>
      </w:r>
      <w:r>
        <w:rPr>
          <w:spacing w:val="-7"/>
        </w:rPr>
        <w:t xml:space="preserve"> </w:t>
      </w:r>
      <w:r>
        <w:t>this</w:t>
      </w:r>
      <w:r>
        <w:rPr>
          <w:spacing w:val="-7"/>
        </w:rPr>
        <w:t xml:space="preserve"> </w:t>
      </w:r>
      <w:r>
        <w:t>job,</w:t>
      </w:r>
      <w:r>
        <w:rPr>
          <w:spacing w:val="-6"/>
        </w:rPr>
        <w:t xml:space="preserve"> </w:t>
      </w:r>
      <w:r>
        <w:t>employee</w:t>
      </w:r>
      <w:r>
        <w:rPr>
          <w:spacing w:val="-7"/>
        </w:rPr>
        <w:t xml:space="preserve"> </w:t>
      </w:r>
      <w:r>
        <w:t>is</w:t>
      </w:r>
      <w:r>
        <w:rPr>
          <w:spacing w:val="-7"/>
        </w:rPr>
        <w:t xml:space="preserve"> </w:t>
      </w:r>
      <w:r>
        <w:t>required</w:t>
      </w:r>
      <w:r>
        <w:rPr>
          <w:spacing w:val="-7"/>
        </w:rPr>
        <w:t xml:space="preserve"> </w:t>
      </w:r>
      <w:r>
        <w:t>to</w:t>
      </w:r>
      <w:r>
        <w:rPr>
          <w:spacing w:val="-6"/>
        </w:rPr>
        <w:t xml:space="preserve"> </w:t>
      </w:r>
      <w:r>
        <w:t>sit,</w:t>
      </w:r>
      <w:r>
        <w:rPr>
          <w:spacing w:val="-7"/>
        </w:rPr>
        <w:t xml:space="preserve"> </w:t>
      </w:r>
      <w:r w:rsidR="008B1416">
        <w:t>stand,</w:t>
      </w:r>
      <w:r>
        <w:rPr>
          <w:spacing w:val="-7"/>
        </w:rPr>
        <w:t xml:space="preserve"> </w:t>
      </w:r>
      <w:r>
        <w:t>and</w:t>
      </w:r>
      <w:r>
        <w:rPr>
          <w:spacing w:val="-8"/>
        </w:rPr>
        <w:t xml:space="preserve"> </w:t>
      </w:r>
      <w:r>
        <w:rPr>
          <w:spacing w:val="-2"/>
        </w:rPr>
        <w:t>walk.</w:t>
      </w:r>
    </w:p>
    <w:p w14:paraId="107DEFB7" w14:textId="77777777" w:rsidR="007C7DAE" w:rsidRDefault="00000000">
      <w:pPr>
        <w:pStyle w:val="ListParagraph"/>
        <w:numPr>
          <w:ilvl w:val="0"/>
          <w:numId w:val="1"/>
        </w:numPr>
        <w:tabs>
          <w:tab w:val="left" w:pos="820"/>
          <w:tab w:val="left" w:pos="821"/>
        </w:tabs>
        <w:ind w:right="170"/>
      </w:pPr>
      <w:r>
        <w:t>Employee</w:t>
      </w:r>
      <w:r>
        <w:rPr>
          <w:spacing w:val="-4"/>
        </w:rPr>
        <w:t xml:space="preserve"> </w:t>
      </w:r>
      <w:r>
        <w:t>is</w:t>
      </w:r>
      <w:r>
        <w:rPr>
          <w:spacing w:val="-4"/>
        </w:rPr>
        <w:t xml:space="preserve"> </w:t>
      </w:r>
      <w:r>
        <w:t>required</w:t>
      </w:r>
      <w:r>
        <w:rPr>
          <w:spacing w:val="-4"/>
        </w:rPr>
        <w:t xml:space="preserve"> </w:t>
      </w:r>
      <w:r>
        <w:t>to</w:t>
      </w:r>
      <w:r>
        <w:rPr>
          <w:spacing w:val="-4"/>
        </w:rPr>
        <w:t xml:space="preserve"> </w:t>
      </w:r>
      <w:r>
        <w:t>talk</w:t>
      </w:r>
      <w:r>
        <w:rPr>
          <w:spacing w:val="-4"/>
        </w:rPr>
        <w:t xml:space="preserve"> </w:t>
      </w:r>
      <w:r>
        <w:t>and</w:t>
      </w:r>
      <w:r>
        <w:rPr>
          <w:spacing w:val="-3"/>
        </w:rPr>
        <w:t xml:space="preserve"> </w:t>
      </w:r>
      <w:r>
        <w:t>listen</w:t>
      </w:r>
      <w:r>
        <w:rPr>
          <w:spacing w:val="-4"/>
        </w:rPr>
        <w:t xml:space="preserve"> </w:t>
      </w:r>
      <w:r>
        <w:t>via</w:t>
      </w:r>
      <w:r>
        <w:rPr>
          <w:spacing w:val="-4"/>
        </w:rPr>
        <w:t xml:space="preserve"> </w:t>
      </w:r>
      <w:r>
        <w:t>face-to-face</w:t>
      </w:r>
      <w:r>
        <w:rPr>
          <w:spacing w:val="-4"/>
        </w:rPr>
        <w:t xml:space="preserve"> </w:t>
      </w:r>
      <w:r>
        <w:t>contact</w:t>
      </w:r>
      <w:r>
        <w:rPr>
          <w:spacing w:val="-4"/>
        </w:rPr>
        <w:t xml:space="preserve"> </w:t>
      </w:r>
      <w:r>
        <w:t>and</w:t>
      </w:r>
      <w:r>
        <w:rPr>
          <w:spacing w:val="-3"/>
        </w:rPr>
        <w:t xml:space="preserve"> </w:t>
      </w:r>
      <w:r>
        <w:t>telephone</w:t>
      </w:r>
      <w:r>
        <w:rPr>
          <w:spacing w:val="-3"/>
        </w:rPr>
        <w:t xml:space="preserve"> </w:t>
      </w:r>
      <w:r>
        <w:t>and</w:t>
      </w:r>
      <w:r>
        <w:rPr>
          <w:spacing w:val="-4"/>
        </w:rPr>
        <w:t xml:space="preserve"> </w:t>
      </w:r>
      <w:r>
        <w:t>communicate in electronic formats.</w:t>
      </w:r>
    </w:p>
    <w:p w14:paraId="4A61F308" w14:textId="77777777" w:rsidR="007C7DAE" w:rsidRDefault="00000000">
      <w:pPr>
        <w:pStyle w:val="ListParagraph"/>
        <w:numPr>
          <w:ilvl w:val="0"/>
          <w:numId w:val="1"/>
        </w:numPr>
        <w:tabs>
          <w:tab w:val="left" w:pos="820"/>
          <w:tab w:val="left" w:pos="821"/>
        </w:tabs>
        <w:spacing w:line="268" w:lineRule="exact"/>
      </w:pPr>
      <w:r>
        <w:t>Employee</w:t>
      </w:r>
      <w:r>
        <w:rPr>
          <w:spacing w:val="-5"/>
        </w:rPr>
        <w:t xml:space="preserve"> </w:t>
      </w:r>
      <w:r>
        <w:t>may</w:t>
      </w:r>
      <w:r>
        <w:rPr>
          <w:spacing w:val="-5"/>
        </w:rPr>
        <w:t xml:space="preserve"> </w:t>
      </w:r>
      <w:r>
        <w:t>have</w:t>
      </w:r>
      <w:r>
        <w:rPr>
          <w:spacing w:val="-6"/>
        </w:rPr>
        <w:t xml:space="preserve"> </w:t>
      </w:r>
      <w:r>
        <w:t>to</w:t>
      </w:r>
      <w:r>
        <w:rPr>
          <w:spacing w:val="-3"/>
        </w:rPr>
        <w:t xml:space="preserve"> </w:t>
      </w:r>
      <w:r>
        <w:t>lift</w:t>
      </w:r>
      <w:r>
        <w:rPr>
          <w:spacing w:val="-6"/>
        </w:rPr>
        <w:t xml:space="preserve"> </w:t>
      </w:r>
      <w:r>
        <w:t>and/or</w:t>
      </w:r>
      <w:r>
        <w:rPr>
          <w:spacing w:val="-5"/>
        </w:rPr>
        <w:t xml:space="preserve"> </w:t>
      </w:r>
      <w:r>
        <w:t>move</w:t>
      </w:r>
      <w:r>
        <w:rPr>
          <w:spacing w:val="-4"/>
        </w:rPr>
        <w:t xml:space="preserve"> </w:t>
      </w:r>
      <w:r>
        <w:t>up</w:t>
      </w:r>
      <w:r>
        <w:rPr>
          <w:spacing w:val="-6"/>
        </w:rPr>
        <w:t xml:space="preserve"> </w:t>
      </w:r>
      <w:r>
        <w:t>to</w:t>
      </w:r>
      <w:r>
        <w:rPr>
          <w:spacing w:val="-4"/>
        </w:rPr>
        <w:t xml:space="preserve"> </w:t>
      </w:r>
      <w:r>
        <w:t>10</w:t>
      </w:r>
      <w:r>
        <w:rPr>
          <w:spacing w:val="-5"/>
        </w:rPr>
        <w:t xml:space="preserve"> </w:t>
      </w:r>
      <w:r>
        <w:rPr>
          <w:spacing w:val="-2"/>
        </w:rPr>
        <w:t>pounds.</w:t>
      </w:r>
    </w:p>
    <w:p w14:paraId="2AB5528C" w14:textId="77777777" w:rsidR="007C7DAE" w:rsidRDefault="007C7DAE">
      <w:pPr>
        <w:pStyle w:val="BodyText"/>
        <w:spacing w:before="1"/>
        <w:ind w:left="0" w:firstLine="0"/>
      </w:pPr>
    </w:p>
    <w:p w14:paraId="092C9A22" w14:textId="77777777" w:rsidR="007C7DAE" w:rsidRDefault="00000000">
      <w:pPr>
        <w:pStyle w:val="Heading1"/>
      </w:pPr>
      <w:r>
        <w:t>Working</w:t>
      </w:r>
      <w:r>
        <w:rPr>
          <w:spacing w:val="-11"/>
        </w:rPr>
        <w:t xml:space="preserve"> </w:t>
      </w:r>
      <w:r>
        <w:t>Conditions/Environment</w:t>
      </w:r>
      <w:r>
        <w:rPr>
          <w:spacing w:val="-11"/>
        </w:rPr>
        <w:t xml:space="preserve"> </w:t>
      </w:r>
      <w:r>
        <w:t>(i.e.,</w:t>
      </w:r>
      <w:r>
        <w:rPr>
          <w:spacing w:val="-10"/>
        </w:rPr>
        <w:t xml:space="preserve"> </w:t>
      </w:r>
      <w:r>
        <w:t>necessary</w:t>
      </w:r>
      <w:r>
        <w:rPr>
          <w:spacing w:val="-11"/>
        </w:rPr>
        <w:t xml:space="preserve"> </w:t>
      </w:r>
      <w:r>
        <w:t>travel,</w:t>
      </w:r>
      <w:r>
        <w:rPr>
          <w:spacing w:val="-12"/>
        </w:rPr>
        <w:t xml:space="preserve"> </w:t>
      </w:r>
      <w:r>
        <w:t>unusual</w:t>
      </w:r>
      <w:r>
        <w:rPr>
          <w:spacing w:val="-10"/>
        </w:rPr>
        <w:t xml:space="preserve"> </w:t>
      </w:r>
      <w:r>
        <w:t>hours,</w:t>
      </w:r>
      <w:r>
        <w:rPr>
          <w:spacing w:val="-12"/>
        </w:rPr>
        <w:t xml:space="preserve"> </w:t>
      </w:r>
      <w:r>
        <w:rPr>
          <w:spacing w:val="-2"/>
        </w:rPr>
        <w:t>etc.):</w:t>
      </w:r>
    </w:p>
    <w:p w14:paraId="0F21B297" w14:textId="77777777" w:rsidR="007C7DAE" w:rsidRDefault="00000000">
      <w:pPr>
        <w:pStyle w:val="ListParagraph"/>
        <w:numPr>
          <w:ilvl w:val="0"/>
          <w:numId w:val="1"/>
        </w:numPr>
        <w:tabs>
          <w:tab w:val="left" w:pos="820"/>
          <w:tab w:val="left" w:pos="821"/>
        </w:tabs>
      </w:pPr>
      <w:r>
        <w:t>Normal</w:t>
      </w:r>
      <w:r>
        <w:rPr>
          <w:spacing w:val="-9"/>
        </w:rPr>
        <w:t xml:space="preserve"> </w:t>
      </w:r>
      <w:r>
        <w:t>office</w:t>
      </w:r>
      <w:r>
        <w:rPr>
          <w:spacing w:val="-8"/>
        </w:rPr>
        <w:t xml:space="preserve"> </w:t>
      </w:r>
      <w:r>
        <w:rPr>
          <w:spacing w:val="-2"/>
        </w:rPr>
        <w:t>environment</w:t>
      </w:r>
    </w:p>
    <w:p w14:paraId="1ACD1317" w14:textId="77777777" w:rsidR="007C7DAE" w:rsidRDefault="00000000">
      <w:pPr>
        <w:pStyle w:val="ListParagraph"/>
        <w:numPr>
          <w:ilvl w:val="0"/>
          <w:numId w:val="1"/>
        </w:numPr>
        <w:tabs>
          <w:tab w:val="left" w:pos="820"/>
          <w:tab w:val="left" w:pos="821"/>
        </w:tabs>
        <w:ind w:right="938"/>
      </w:pPr>
      <w:r>
        <w:t>Travel</w:t>
      </w:r>
      <w:r>
        <w:rPr>
          <w:spacing w:val="-5"/>
        </w:rPr>
        <w:t xml:space="preserve"> </w:t>
      </w:r>
      <w:r>
        <w:t>as</w:t>
      </w:r>
      <w:r>
        <w:rPr>
          <w:spacing w:val="-4"/>
        </w:rPr>
        <w:t xml:space="preserve"> </w:t>
      </w:r>
      <w:r>
        <w:t>necessary</w:t>
      </w:r>
      <w:r>
        <w:rPr>
          <w:spacing w:val="-4"/>
        </w:rPr>
        <w:t xml:space="preserve"> </w:t>
      </w:r>
      <w:r>
        <w:t>to</w:t>
      </w:r>
      <w:r>
        <w:rPr>
          <w:spacing w:val="-4"/>
        </w:rPr>
        <w:t xml:space="preserve"> </w:t>
      </w:r>
      <w:r>
        <w:t>attend</w:t>
      </w:r>
      <w:r>
        <w:rPr>
          <w:spacing w:val="-5"/>
        </w:rPr>
        <w:t xml:space="preserve"> </w:t>
      </w:r>
      <w:r>
        <w:t>local</w:t>
      </w:r>
      <w:r>
        <w:rPr>
          <w:spacing w:val="-4"/>
        </w:rPr>
        <w:t xml:space="preserve"> </w:t>
      </w:r>
      <w:r>
        <w:t>and</w:t>
      </w:r>
      <w:r>
        <w:rPr>
          <w:spacing w:val="-3"/>
        </w:rPr>
        <w:t xml:space="preserve"> </w:t>
      </w:r>
      <w:r>
        <w:t>national</w:t>
      </w:r>
      <w:r>
        <w:rPr>
          <w:spacing w:val="-4"/>
        </w:rPr>
        <w:t xml:space="preserve"> </w:t>
      </w:r>
      <w:r>
        <w:t>events,</w:t>
      </w:r>
      <w:r>
        <w:rPr>
          <w:spacing w:val="-5"/>
        </w:rPr>
        <w:t xml:space="preserve"> </w:t>
      </w:r>
      <w:r>
        <w:t>development</w:t>
      </w:r>
      <w:r>
        <w:rPr>
          <w:spacing w:val="-6"/>
        </w:rPr>
        <w:t xml:space="preserve"> </w:t>
      </w:r>
      <w:r>
        <w:t>opportunities</w:t>
      </w:r>
      <w:r>
        <w:rPr>
          <w:spacing w:val="-5"/>
        </w:rPr>
        <w:t xml:space="preserve"> </w:t>
      </w:r>
      <w:r>
        <w:t xml:space="preserve">and </w:t>
      </w:r>
      <w:r>
        <w:rPr>
          <w:spacing w:val="-2"/>
        </w:rPr>
        <w:t>conferences.</w:t>
      </w:r>
    </w:p>
    <w:p w14:paraId="486210BA" w14:textId="77777777" w:rsidR="007C7DAE" w:rsidRDefault="007C7DAE">
      <w:pPr>
        <w:pStyle w:val="BodyText"/>
        <w:ind w:left="0" w:firstLine="0"/>
      </w:pPr>
    </w:p>
    <w:p w14:paraId="75289253" w14:textId="77777777" w:rsidR="007C7DAE" w:rsidRDefault="00000000">
      <w:pPr>
        <w:pStyle w:val="Heading1"/>
        <w:tabs>
          <w:tab w:val="left" w:pos="2260"/>
        </w:tabs>
        <w:rPr>
          <w:b w:val="0"/>
        </w:rPr>
      </w:pPr>
      <w:r>
        <w:t>Security</w:t>
      </w:r>
      <w:r>
        <w:rPr>
          <w:spacing w:val="-10"/>
        </w:rPr>
        <w:t xml:space="preserve"> </w:t>
      </w:r>
      <w:r>
        <w:rPr>
          <w:spacing w:val="-2"/>
        </w:rPr>
        <w:t>Sensitive:</w:t>
      </w:r>
      <w:r>
        <w:tab/>
      </w:r>
      <w:r>
        <w:rPr>
          <w:b w:val="0"/>
          <w:spacing w:val="-5"/>
        </w:rPr>
        <w:t>Yes</w:t>
      </w:r>
    </w:p>
    <w:p w14:paraId="3082636E" w14:textId="77777777" w:rsidR="007C7DAE" w:rsidRDefault="007C7DAE">
      <w:pPr>
        <w:pStyle w:val="BodyText"/>
        <w:ind w:left="0" w:firstLine="0"/>
      </w:pPr>
    </w:p>
    <w:p w14:paraId="152D2E62" w14:textId="77777777" w:rsidR="007C7DAE" w:rsidRPr="00B13C86" w:rsidRDefault="00000000">
      <w:pPr>
        <w:pStyle w:val="BodyText"/>
        <w:ind w:left="100" w:right="182" w:firstLine="0"/>
        <w:rPr>
          <w:sz w:val="20"/>
          <w:szCs w:val="20"/>
        </w:rPr>
      </w:pPr>
      <w:r w:rsidRPr="00B13C86">
        <w:rPr>
          <w:sz w:val="20"/>
          <w:szCs w:val="20"/>
        </w:rPr>
        <w:t>Statements herein</w:t>
      </w:r>
      <w:r w:rsidRPr="00B13C86">
        <w:rPr>
          <w:spacing w:val="-1"/>
          <w:sz w:val="20"/>
          <w:szCs w:val="20"/>
        </w:rPr>
        <w:t xml:space="preserve"> </w:t>
      </w:r>
      <w:r w:rsidRPr="00B13C86">
        <w:rPr>
          <w:sz w:val="20"/>
          <w:szCs w:val="20"/>
        </w:rPr>
        <w:t>are intended to describe</w:t>
      </w:r>
      <w:r w:rsidRPr="00B13C86">
        <w:rPr>
          <w:spacing w:val="-1"/>
          <w:sz w:val="20"/>
          <w:szCs w:val="20"/>
        </w:rPr>
        <w:t xml:space="preserve"> </w:t>
      </w:r>
      <w:r w:rsidRPr="00B13C86">
        <w:rPr>
          <w:sz w:val="20"/>
          <w:szCs w:val="20"/>
        </w:rPr>
        <w:t>the</w:t>
      </w:r>
      <w:r w:rsidRPr="00B13C86">
        <w:rPr>
          <w:spacing w:val="-1"/>
          <w:sz w:val="20"/>
          <w:szCs w:val="20"/>
        </w:rPr>
        <w:t xml:space="preserve"> </w:t>
      </w:r>
      <w:r w:rsidRPr="00B13C86">
        <w:rPr>
          <w:sz w:val="20"/>
          <w:szCs w:val="20"/>
        </w:rPr>
        <w:t>general</w:t>
      </w:r>
      <w:r w:rsidRPr="00B13C86">
        <w:rPr>
          <w:spacing w:val="-1"/>
          <w:sz w:val="20"/>
          <w:szCs w:val="20"/>
        </w:rPr>
        <w:t xml:space="preserve"> </w:t>
      </w:r>
      <w:r w:rsidRPr="00B13C86">
        <w:rPr>
          <w:sz w:val="20"/>
          <w:szCs w:val="20"/>
        </w:rPr>
        <w:t>nature and level of</w:t>
      </w:r>
      <w:r w:rsidRPr="00B13C86">
        <w:rPr>
          <w:spacing w:val="-1"/>
          <w:sz w:val="20"/>
          <w:szCs w:val="20"/>
        </w:rPr>
        <w:t xml:space="preserve"> </w:t>
      </w:r>
      <w:r w:rsidRPr="00B13C86">
        <w:rPr>
          <w:sz w:val="20"/>
          <w:szCs w:val="20"/>
        </w:rPr>
        <w:t>work being</w:t>
      </w:r>
      <w:r w:rsidRPr="00B13C86">
        <w:rPr>
          <w:spacing w:val="-1"/>
          <w:sz w:val="20"/>
          <w:szCs w:val="20"/>
        </w:rPr>
        <w:t xml:space="preserve"> </w:t>
      </w:r>
      <w:r w:rsidRPr="00B13C86">
        <w:rPr>
          <w:sz w:val="20"/>
          <w:szCs w:val="20"/>
        </w:rPr>
        <w:t>performed by employees and are not to be construed as an exhaustive list of responsibilities, duties, and skills required</w:t>
      </w:r>
      <w:r w:rsidRPr="00B13C86">
        <w:rPr>
          <w:spacing w:val="-3"/>
          <w:sz w:val="20"/>
          <w:szCs w:val="20"/>
        </w:rPr>
        <w:t xml:space="preserve"> </w:t>
      </w:r>
      <w:r w:rsidRPr="00B13C86">
        <w:rPr>
          <w:sz w:val="20"/>
          <w:szCs w:val="20"/>
        </w:rPr>
        <w:t>of</w:t>
      </w:r>
      <w:r w:rsidRPr="00B13C86">
        <w:rPr>
          <w:spacing w:val="-4"/>
          <w:sz w:val="20"/>
          <w:szCs w:val="20"/>
        </w:rPr>
        <w:t xml:space="preserve"> </w:t>
      </w:r>
      <w:r w:rsidRPr="00B13C86">
        <w:rPr>
          <w:sz w:val="20"/>
          <w:szCs w:val="20"/>
        </w:rPr>
        <w:t>personnel</w:t>
      </w:r>
      <w:r w:rsidRPr="00B13C86">
        <w:rPr>
          <w:spacing w:val="-5"/>
          <w:sz w:val="20"/>
          <w:szCs w:val="20"/>
        </w:rPr>
        <w:t xml:space="preserve"> </w:t>
      </w:r>
      <w:r w:rsidRPr="00B13C86">
        <w:rPr>
          <w:sz w:val="20"/>
          <w:szCs w:val="20"/>
        </w:rPr>
        <w:t>so</w:t>
      </w:r>
      <w:r w:rsidRPr="00B13C86">
        <w:rPr>
          <w:spacing w:val="-3"/>
          <w:sz w:val="20"/>
          <w:szCs w:val="20"/>
        </w:rPr>
        <w:t xml:space="preserve"> </w:t>
      </w:r>
      <w:r w:rsidRPr="00B13C86">
        <w:rPr>
          <w:sz w:val="20"/>
          <w:szCs w:val="20"/>
        </w:rPr>
        <w:t>classified.</w:t>
      </w:r>
      <w:r w:rsidRPr="00B13C86">
        <w:rPr>
          <w:spacing w:val="-4"/>
          <w:sz w:val="20"/>
          <w:szCs w:val="20"/>
        </w:rPr>
        <w:t xml:space="preserve"> </w:t>
      </w:r>
      <w:r w:rsidRPr="00B13C86">
        <w:rPr>
          <w:sz w:val="20"/>
          <w:szCs w:val="20"/>
        </w:rPr>
        <w:t>Furthermore,</w:t>
      </w:r>
      <w:r w:rsidRPr="00B13C86">
        <w:rPr>
          <w:spacing w:val="-4"/>
          <w:sz w:val="20"/>
          <w:szCs w:val="20"/>
        </w:rPr>
        <w:t xml:space="preserve"> </w:t>
      </w:r>
      <w:r w:rsidRPr="00B13C86">
        <w:rPr>
          <w:sz w:val="20"/>
          <w:szCs w:val="20"/>
        </w:rPr>
        <w:t>this</w:t>
      </w:r>
      <w:r w:rsidRPr="00B13C86">
        <w:rPr>
          <w:spacing w:val="-4"/>
          <w:sz w:val="20"/>
          <w:szCs w:val="20"/>
        </w:rPr>
        <w:t xml:space="preserve"> </w:t>
      </w:r>
      <w:r w:rsidRPr="00B13C86">
        <w:rPr>
          <w:sz w:val="20"/>
          <w:szCs w:val="20"/>
        </w:rPr>
        <w:t>job</w:t>
      </w:r>
      <w:r w:rsidRPr="00B13C86">
        <w:rPr>
          <w:spacing w:val="-4"/>
          <w:sz w:val="20"/>
          <w:szCs w:val="20"/>
        </w:rPr>
        <w:t xml:space="preserve"> </w:t>
      </w:r>
      <w:r w:rsidRPr="00B13C86">
        <w:rPr>
          <w:sz w:val="20"/>
          <w:szCs w:val="20"/>
        </w:rPr>
        <w:t>description</w:t>
      </w:r>
      <w:r w:rsidRPr="00B13C86">
        <w:rPr>
          <w:spacing w:val="-4"/>
          <w:sz w:val="20"/>
          <w:szCs w:val="20"/>
        </w:rPr>
        <w:t xml:space="preserve"> </w:t>
      </w:r>
      <w:r w:rsidRPr="00B13C86">
        <w:rPr>
          <w:sz w:val="20"/>
          <w:szCs w:val="20"/>
        </w:rPr>
        <w:t>does</w:t>
      </w:r>
      <w:r w:rsidRPr="00B13C86">
        <w:rPr>
          <w:spacing w:val="-4"/>
          <w:sz w:val="20"/>
          <w:szCs w:val="20"/>
        </w:rPr>
        <w:t xml:space="preserve"> </w:t>
      </w:r>
      <w:r w:rsidRPr="00B13C86">
        <w:rPr>
          <w:sz w:val="20"/>
          <w:szCs w:val="20"/>
        </w:rPr>
        <w:t>not</w:t>
      </w:r>
      <w:r w:rsidRPr="00B13C86">
        <w:rPr>
          <w:spacing w:val="-3"/>
          <w:sz w:val="20"/>
          <w:szCs w:val="20"/>
        </w:rPr>
        <w:t xml:space="preserve"> </w:t>
      </w:r>
      <w:r w:rsidRPr="00B13C86">
        <w:rPr>
          <w:sz w:val="20"/>
          <w:szCs w:val="20"/>
        </w:rPr>
        <w:t>establish</w:t>
      </w:r>
      <w:r w:rsidRPr="00B13C86">
        <w:rPr>
          <w:spacing w:val="-4"/>
          <w:sz w:val="20"/>
          <w:szCs w:val="20"/>
        </w:rPr>
        <w:t xml:space="preserve"> </w:t>
      </w:r>
      <w:r w:rsidRPr="00B13C86">
        <w:rPr>
          <w:sz w:val="20"/>
          <w:szCs w:val="20"/>
        </w:rPr>
        <w:t>a</w:t>
      </w:r>
      <w:r w:rsidRPr="00B13C86">
        <w:rPr>
          <w:spacing w:val="-3"/>
          <w:sz w:val="20"/>
          <w:szCs w:val="20"/>
        </w:rPr>
        <w:t xml:space="preserve"> </w:t>
      </w:r>
      <w:r w:rsidRPr="00B13C86">
        <w:rPr>
          <w:sz w:val="20"/>
          <w:szCs w:val="20"/>
        </w:rPr>
        <w:t>contract</w:t>
      </w:r>
      <w:r w:rsidRPr="00B13C86">
        <w:rPr>
          <w:spacing w:val="-4"/>
          <w:sz w:val="20"/>
          <w:szCs w:val="20"/>
        </w:rPr>
        <w:t xml:space="preserve"> </w:t>
      </w:r>
      <w:r w:rsidRPr="00B13C86">
        <w:rPr>
          <w:sz w:val="20"/>
          <w:szCs w:val="20"/>
        </w:rPr>
        <w:t>for employment and is subject to change at the discretion of CBS.</w:t>
      </w:r>
    </w:p>
    <w:p w14:paraId="01591AA8" w14:textId="77777777" w:rsidR="007C7DAE" w:rsidRPr="00B13C86" w:rsidRDefault="007C7DAE">
      <w:pPr>
        <w:pStyle w:val="BodyText"/>
        <w:ind w:left="0" w:firstLine="0"/>
        <w:rPr>
          <w:sz w:val="20"/>
          <w:szCs w:val="20"/>
        </w:rPr>
      </w:pPr>
    </w:p>
    <w:p w14:paraId="703DF74D" w14:textId="77777777" w:rsidR="00E66D6D" w:rsidRDefault="00E66D6D">
      <w:pPr>
        <w:pStyle w:val="BodyText"/>
        <w:ind w:left="100" w:right="182" w:firstLine="0"/>
        <w:rPr>
          <w:sz w:val="20"/>
          <w:szCs w:val="20"/>
        </w:rPr>
      </w:pPr>
    </w:p>
    <w:p w14:paraId="52604339" w14:textId="06DD3B70" w:rsidR="007C7DAE" w:rsidRPr="00B13C86" w:rsidRDefault="00000000">
      <w:pPr>
        <w:pStyle w:val="BodyText"/>
        <w:ind w:left="100" w:right="182" w:firstLine="0"/>
        <w:rPr>
          <w:sz w:val="20"/>
          <w:szCs w:val="20"/>
        </w:rPr>
      </w:pPr>
      <w:r w:rsidRPr="00B13C86">
        <w:rPr>
          <w:sz w:val="20"/>
          <w:szCs w:val="20"/>
        </w:rPr>
        <w:t>Believing</w:t>
      </w:r>
      <w:r w:rsidRPr="00B13C86">
        <w:rPr>
          <w:spacing w:val="-1"/>
          <w:sz w:val="20"/>
          <w:szCs w:val="20"/>
        </w:rPr>
        <w:t xml:space="preserve"> </w:t>
      </w:r>
      <w:r w:rsidRPr="00B13C86">
        <w:rPr>
          <w:sz w:val="20"/>
          <w:szCs w:val="20"/>
        </w:rPr>
        <w:t>that</w:t>
      </w:r>
      <w:r w:rsidRPr="00B13C86">
        <w:rPr>
          <w:spacing w:val="-1"/>
          <w:sz w:val="20"/>
          <w:szCs w:val="20"/>
        </w:rPr>
        <w:t xml:space="preserve"> </w:t>
      </w:r>
      <w:r w:rsidRPr="00B13C86">
        <w:rPr>
          <w:sz w:val="20"/>
          <w:szCs w:val="20"/>
        </w:rPr>
        <w:t>God</w:t>
      </w:r>
      <w:r w:rsidRPr="00B13C86">
        <w:rPr>
          <w:spacing w:val="-1"/>
          <w:sz w:val="20"/>
          <w:szCs w:val="20"/>
        </w:rPr>
        <w:t xml:space="preserve"> </w:t>
      </w:r>
      <w:r w:rsidRPr="00B13C86">
        <w:rPr>
          <w:sz w:val="20"/>
          <w:szCs w:val="20"/>
        </w:rPr>
        <w:t>values</w:t>
      </w:r>
      <w:r w:rsidRPr="00B13C86">
        <w:rPr>
          <w:spacing w:val="-1"/>
          <w:sz w:val="20"/>
          <w:szCs w:val="20"/>
        </w:rPr>
        <w:t xml:space="preserve"> </w:t>
      </w:r>
      <w:r w:rsidRPr="00B13C86">
        <w:rPr>
          <w:sz w:val="20"/>
          <w:szCs w:val="20"/>
        </w:rPr>
        <w:t>and</w:t>
      </w:r>
      <w:r w:rsidRPr="00B13C86">
        <w:rPr>
          <w:spacing w:val="-2"/>
          <w:sz w:val="20"/>
          <w:szCs w:val="20"/>
        </w:rPr>
        <w:t xml:space="preserve"> </w:t>
      </w:r>
      <w:r w:rsidRPr="00B13C86">
        <w:rPr>
          <w:sz w:val="20"/>
          <w:szCs w:val="20"/>
        </w:rPr>
        <w:t>calls</w:t>
      </w:r>
      <w:r w:rsidRPr="00B13C86">
        <w:rPr>
          <w:spacing w:val="-1"/>
          <w:sz w:val="20"/>
          <w:szCs w:val="20"/>
        </w:rPr>
        <w:t xml:space="preserve"> </w:t>
      </w:r>
      <w:r w:rsidRPr="00B13C86">
        <w:rPr>
          <w:sz w:val="20"/>
          <w:szCs w:val="20"/>
        </w:rPr>
        <w:t>men</w:t>
      </w:r>
      <w:r w:rsidRPr="00B13C86">
        <w:rPr>
          <w:spacing w:val="-1"/>
          <w:sz w:val="20"/>
          <w:szCs w:val="20"/>
        </w:rPr>
        <w:t xml:space="preserve"> </w:t>
      </w:r>
      <w:r w:rsidRPr="00B13C86">
        <w:rPr>
          <w:sz w:val="20"/>
          <w:szCs w:val="20"/>
        </w:rPr>
        <w:t>and</w:t>
      </w:r>
      <w:r w:rsidRPr="00B13C86">
        <w:rPr>
          <w:spacing w:val="-2"/>
          <w:sz w:val="20"/>
          <w:szCs w:val="20"/>
        </w:rPr>
        <w:t xml:space="preserve"> </w:t>
      </w:r>
      <w:r w:rsidRPr="00B13C86">
        <w:rPr>
          <w:sz w:val="20"/>
          <w:szCs w:val="20"/>
        </w:rPr>
        <w:t>women</w:t>
      </w:r>
      <w:r w:rsidRPr="00B13C86">
        <w:rPr>
          <w:spacing w:val="-2"/>
          <w:sz w:val="20"/>
          <w:szCs w:val="20"/>
        </w:rPr>
        <w:t xml:space="preserve"> </w:t>
      </w:r>
      <w:r w:rsidRPr="00B13C86">
        <w:rPr>
          <w:sz w:val="20"/>
          <w:szCs w:val="20"/>
        </w:rPr>
        <w:t>from</w:t>
      </w:r>
      <w:r w:rsidRPr="00B13C86">
        <w:rPr>
          <w:spacing w:val="-2"/>
          <w:sz w:val="20"/>
          <w:szCs w:val="20"/>
        </w:rPr>
        <w:t xml:space="preserve"> </w:t>
      </w:r>
      <w:r w:rsidRPr="00B13C86">
        <w:rPr>
          <w:sz w:val="20"/>
          <w:szCs w:val="20"/>
        </w:rPr>
        <w:t>every</w:t>
      </w:r>
      <w:r w:rsidRPr="00B13C86">
        <w:rPr>
          <w:spacing w:val="-1"/>
          <w:sz w:val="20"/>
          <w:szCs w:val="20"/>
        </w:rPr>
        <w:t xml:space="preserve"> </w:t>
      </w:r>
      <w:r w:rsidRPr="00B13C86">
        <w:rPr>
          <w:sz w:val="20"/>
          <w:szCs w:val="20"/>
        </w:rPr>
        <w:t>language,</w:t>
      </w:r>
      <w:r w:rsidRPr="00B13C86">
        <w:rPr>
          <w:spacing w:val="-1"/>
          <w:sz w:val="20"/>
          <w:szCs w:val="20"/>
        </w:rPr>
        <w:t xml:space="preserve"> </w:t>
      </w:r>
      <w:r w:rsidRPr="00B13C86">
        <w:rPr>
          <w:sz w:val="20"/>
          <w:szCs w:val="20"/>
        </w:rPr>
        <w:t>people</w:t>
      </w:r>
      <w:r w:rsidRPr="00B13C86">
        <w:rPr>
          <w:spacing w:val="-2"/>
          <w:sz w:val="20"/>
          <w:szCs w:val="20"/>
        </w:rPr>
        <w:t xml:space="preserve"> </w:t>
      </w:r>
      <w:r w:rsidRPr="00B13C86">
        <w:rPr>
          <w:sz w:val="20"/>
          <w:szCs w:val="20"/>
        </w:rPr>
        <w:t>and nation into</w:t>
      </w:r>
      <w:r w:rsidRPr="00B13C86">
        <w:rPr>
          <w:spacing w:val="-1"/>
          <w:sz w:val="20"/>
          <w:szCs w:val="20"/>
        </w:rPr>
        <w:t xml:space="preserve"> </w:t>
      </w:r>
      <w:r w:rsidRPr="00B13C86">
        <w:rPr>
          <w:sz w:val="20"/>
          <w:szCs w:val="20"/>
        </w:rPr>
        <w:t>His kingdom,</w:t>
      </w:r>
      <w:r w:rsidRPr="00B13C86">
        <w:rPr>
          <w:spacing w:val="-2"/>
          <w:sz w:val="20"/>
          <w:szCs w:val="20"/>
        </w:rPr>
        <w:t xml:space="preserve"> </w:t>
      </w:r>
      <w:r w:rsidRPr="00B13C86">
        <w:rPr>
          <w:sz w:val="20"/>
          <w:szCs w:val="20"/>
        </w:rPr>
        <w:t>CBS</w:t>
      </w:r>
      <w:r w:rsidRPr="00B13C86">
        <w:rPr>
          <w:spacing w:val="-4"/>
          <w:sz w:val="20"/>
          <w:szCs w:val="20"/>
        </w:rPr>
        <w:t xml:space="preserve"> </w:t>
      </w:r>
      <w:r w:rsidRPr="00B13C86">
        <w:rPr>
          <w:sz w:val="20"/>
          <w:szCs w:val="20"/>
        </w:rPr>
        <w:t>is</w:t>
      </w:r>
      <w:r w:rsidRPr="00B13C86">
        <w:rPr>
          <w:spacing w:val="-3"/>
          <w:sz w:val="20"/>
          <w:szCs w:val="20"/>
        </w:rPr>
        <w:t xml:space="preserve"> </w:t>
      </w:r>
      <w:r w:rsidRPr="00B13C86">
        <w:rPr>
          <w:sz w:val="20"/>
          <w:szCs w:val="20"/>
        </w:rPr>
        <w:t>committed</w:t>
      </w:r>
      <w:r w:rsidRPr="00B13C86">
        <w:rPr>
          <w:spacing w:val="-3"/>
          <w:sz w:val="20"/>
          <w:szCs w:val="20"/>
        </w:rPr>
        <w:t xml:space="preserve"> </w:t>
      </w:r>
      <w:r w:rsidRPr="00B13C86">
        <w:rPr>
          <w:sz w:val="20"/>
          <w:szCs w:val="20"/>
        </w:rPr>
        <w:t>to</w:t>
      </w:r>
      <w:r w:rsidRPr="00B13C86">
        <w:rPr>
          <w:spacing w:val="-3"/>
          <w:sz w:val="20"/>
          <w:szCs w:val="20"/>
        </w:rPr>
        <w:t xml:space="preserve"> </w:t>
      </w:r>
      <w:r w:rsidRPr="00B13C86">
        <w:rPr>
          <w:sz w:val="20"/>
          <w:szCs w:val="20"/>
        </w:rPr>
        <w:t>cultivating</w:t>
      </w:r>
      <w:r w:rsidRPr="00B13C86">
        <w:rPr>
          <w:spacing w:val="-3"/>
          <w:sz w:val="20"/>
          <w:szCs w:val="20"/>
        </w:rPr>
        <w:t xml:space="preserve"> </w:t>
      </w:r>
      <w:r w:rsidRPr="00B13C86">
        <w:rPr>
          <w:sz w:val="20"/>
          <w:szCs w:val="20"/>
        </w:rPr>
        <w:t>and</w:t>
      </w:r>
      <w:r w:rsidRPr="00B13C86">
        <w:rPr>
          <w:spacing w:val="-4"/>
          <w:sz w:val="20"/>
          <w:szCs w:val="20"/>
        </w:rPr>
        <w:t xml:space="preserve"> </w:t>
      </w:r>
      <w:r w:rsidRPr="00B13C86">
        <w:rPr>
          <w:sz w:val="20"/>
          <w:szCs w:val="20"/>
        </w:rPr>
        <w:t>maintaining</w:t>
      </w:r>
      <w:r w:rsidRPr="00B13C86">
        <w:rPr>
          <w:spacing w:val="-5"/>
          <w:sz w:val="20"/>
          <w:szCs w:val="20"/>
        </w:rPr>
        <w:t xml:space="preserve"> </w:t>
      </w:r>
      <w:r w:rsidRPr="00B13C86">
        <w:rPr>
          <w:sz w:val="20"/>
          <w:szCs w:val="20"/>
        </w:rPr>
        <w:t>an</w:t>
      </w:r>
      <w:r w:rsidRPr="00B13C86">
        <w:rPr>
          <w:spacing w:val="-4"/>
          <w:sz w:val="20"/>
          <w:szCs w:val="20"/>
        </w:rPr>
        <w:t xml:space="preserve"> </w:t>
      </w:r>
      <w:r w:rsidRPr="00B13C86">
        <w:rPr>
          <w:sz w:val="20"/>
          <w:szCs w:val="20"/>
        </w:rPr>
        <w:t>ethnically</w:t>
      </w:r>
      <w:r w:rsidRPr="00B13C86">
        <w:rPr>
          <w:spacing w:val="-4"/>
          <w:sz w:val="20"/>
          <w:szCs w:val="20"/>
        </w:rPr>
        <w:t xml:space="preserve"> </w:t>
      </w:r>
      <w:r w:rsidRPr="00B13C86">
        <w:rPr>
          <w:sz w:val="20"/>
          <w:szCs w:val="20"/>
        </w:rPr>
        <w:t>diverse</w:t>
      </w:r>
      <w:r w:rsidRPr="00B13C86">
        <w:rPr>
          <w:spacing w:val="-2"/>
          <w:sz w:val="20"/>
          <w:szCs w:val="20"/>
        </w:rPr>
        <w:t xml:space="preserve"> </w:t>
      </w:r>
      <w:r w:rsidRPr="00B13C86">
        <w:rPr>
          <w:sz w:val="20"/>
          <w:szCs w:val="20"/>
        </w:rPr>
        <w:t>educational</w:t>
      </w:r>
      <w:r w:rsidRPr="00B13C86">
        <w:rPr>
          <w:spacing w:val="-4"/>
          <w:sz w:val="20"/>
          <w:szCs w:val="20"/>
        </w:rPr>
        <w:t xml:space="preserve"> </w:t>
      </w:r>
      <w:r w:rsidRPr="00B13C86">
        <w:rPr>
          <w:sz w:val="20"/>
          <w:szCs w:val="20"/>
        </w:rPr>
        <w:t>and</w:t>
      </w:r>
      <w:r w:rsidRPr="00B13C86">
        <w:rPr>
          <w:spacing w:val="-4"/>
          <w:sz w:val="20"/>
          <w:szCs w:val="20"/>
        </w:rPr>
        <w:t xml:space="preserve"> </w:t>
      </w:r>
      <w:r w:rsidRPr="00B13C86">
        <w:rPr>
          <w:sz w:val="20"/>
          <w:szCs w:val="20"/>
        </w:rPr>
        <w:t xml:space="preserve">work environment that motivates and retains God’s chosen individuals. CBS does not discriminate </w:t>
      </w:r>
      <w:r w:rsidR="00E66163" w:rsidRPr="00B13C86">
        <w:rPr>
          <w:sz w:val="20"/>
          <w:szCs w:val="20"/>
        </w:rPr>
        <w:t>based on</w:t>
      </w:r>
      <w:r w:rsidRPr="00B13C86">
        <w:rPr>
          <w:sz w:val="20"/>
          <w:szCs w:val="20"/>
        </w:rPr>
        <w:t xml:space="preserve"> race, sex, color, age, national or ethnic origin, veteran, marital status, or physical or </w:t>
      </w:r>
      <w:r w:rsidR="00E66163" w:rsidRPr="00B13C86">
        <w:rPr>
          <w:sz w:val="20"/>
          <w:szCs w:val="20"/>
        </w:rPr>
        <w:t>mental.</w:t>
      </w:r>
    </w:p>
    <w:p w14:paraId="51FFB148" w14:textId="77777777" w:rsidR="007C7DAE" w:rsidRPr="00B13C86" w:rsidRDefault="00000000">
      <w:pPr>
        <w:pStyle w:val="BodyText"/>
        <w:ind w:left="100" w:firstLine="0"/>
        <w:rPr>
          <w:sz w:val="20"/>
          <w:szCs w:val="20"/>
        </w:rPr>
      </w:pPr>
      <w:r w:rsidRPr="00B13C86">
        <w:rPr>
          <w:sz w:val="20"/>
          <w:szCs w:val="20"/>
        </w:rPr>
        <w:t>disability</w:t>
      </w:r>
      <w:r w:rsidRPr="00B13C86">
        <w:rPr>
          <w:spacing w:val="-3"/>
          <w:sz w:val="20"/>
          <w:szCs w:val="20"/>
        </w:rPr>
        <w:t xml:space="preserve"> </w:t>
      </w:r>
      <w:r w:rsidRPr="00B13C86">
        <w:rPr>
          <w:sz w:val="20"/>
          <w:szCs w:val="20"/>
        </w:rPr>
        <w:t>in</w:t>
      </w:r>
      <w:r w:rsidRPr="00B13C86">
        <w:rPr>
          <w:spacing w:val="-3"/>
          <w:sz w:val="20"/>
          <w:szCs w:val="20"/>
        </w:rPr>
        <w:t xml:space="preserve"> </w:t>
      </w:r>
      <w:r w:rsidRPr="00B13C86">
        <w:rPr>
          <w:sz w:val="20"/>
          <w:szCs w:val="20"/>
        </w:rPr>
        <w:t>the</w:t>
      </w:r>
      <w:r w:rsidRPr="00B13C86">
        <w:rPr>
          <w:spacing w:val="-4"/>
          <w:sz w:val="20"/>
          <w:szCs w:val="20"/>
        </w:rPr>
        <w:t xml:space="preserve"> </w:t>
      </w:r>
      <w:r w:rsidRPr="00B13C86">
        <w:rPr>
          <w:sz w:val="20"/>
          <w:szCs w:val="20"/>
        </w:rPr>
        <w:t>administration</w:t>
      </w:r>
      <w:r w:rsidRPr="00B13C86">
        <w:rPr>
          <w:spacing w:val="-4"/>
          <w:sz w:val="20"/>
          <w:szCs w:val="20"/>
        </w:rPr>
        <w:t xml:space="preserve"> </w:t>
      </w:r>
      <w:r w:rsidRPr="00B13C86">
        <w:rPr>
          <w:sz w:val="20"/>
          <w:szCs w:val="20"/>
        </w:rPr>
        <w:t>of</w:t>
      </w:r>
      <w:r w:rsidRPr="00B13C86">
        <w:rPr>
          <w:spacing w:val="-4"/>
          <w:sz w:val="20"/>
          <w:szCs w:val="20"/>
        </w:rPr>
        <w:t xml:space="preserve"> </w:t>
      </w:r>
      <w:r w:rsidRPr="00B13C86">
        <w:rPr>
          <w:sz w:val="20"/>
          <w:szCs w:val="20"/>
        </w:rPr>
        <w:t>its</w:t>
      </w:r>
      <w:r w:rsidRPr="00B13C86">
        <w:rPr>
          <w:spacing w:val="-3"/>
          <w:sz w:val="20"/>
          <w:szCs w:val="20"/>
        </w:rPr>
        <w:t xml:space="preserve"> </w:t>
      </w:r>
      <w:r w:rsidRPr="00B13C86">
        <w:rPr>
          <w:sz w:val="20"/>
          <w:szCs w:val="20"/>
        </w:rPr>
        <w:t>employment</w:t>
      </w:r>
      <w:r w:rsidRPr="00B13C86">
        <w:rPr>
          <w:spacing w:val="-4"/>
          <w:sz w:val="20"/>
          <w:szCs w:val="20"/>
        </w:rPr>
        <w:t xml:space="preserve"> </w:t>
      </w:r>
      <w:r w:rsidRPr="00B13C86">
        <w:rPr>
          <w:sz w:val="20"/>
          <w:szCs w:val="20"/>
        </w:rPr>
        <w:t>policies</w:t>
      </w:r>
      <w:r w:rsidRPr="00B13C86">
        <w:rPr>
          <w:spacing w:val="-3"/>
          <w:sz w:val="20"/>
          <w:szCs w:val="20"/>
        </w:rPr>
        <w:t xml:space="preserve"> </w:t>
      </w:r>
      <w:r w:rsidRPr="00B13C86">
        <w:rPr>
          <w:sz w:val="20"/>
          <w:szCs w:val="20"/>
        </w:rPr>
        <w:t>except</w:t>
      </w:r>
      <w:r w:rsidRPr="00B13C86">
        <w:rPr>
          <w:spacing w:val="-3"/>
          <w:sz w:val="20"/>
          <w:szCs w:val="20"/>
        </w:rPr>
        <w:t xml:space="preserve"> </w:t>
      </w:r>
      <w:r w:rsidRPr="00B13C86">
        <w:rPr>
          <w:sz w:val="20"/>
          <w:szCs w:val="20"/>
        </w:rPr>
        <w:t>as</w:t>
      </w:r>
      <w:r w:rsidRPr="00B13C86">
        <w:rPr>
          <w:spacing w:val="-4"/>
          <w:sz w:val="20"/>
          <w:szCs w:val="20"/>
        </w:rPr>
        <w:t xml:space="preserve"> </w:t>
      </w:r>
      <w:r w:rsidRPr="00B13C86">
        <w:rPr>
          <w:sz w:val="20"/>
          <w:szCs w:val="20"/>
        </w:rPr>
        <w:t>such</w:t>
      </w:r>
      <w:r w:rsidRPr="00B13C86">
        <w:rPr>
          <w:spacing w:val="-3"/>
          <w:sz w:val="20"/>
          <w:szCs w:val="20"/>
        </w:rPr>
        <w:t xml:space="preserve"> </w:t>
      </w:r>
      <w:r w:rsidRPr="00B13C86">
        <w:rPr>
          <w:sz w:val="20"/>
          <w:szCs w:val="20"/>
        </w:rPr>
        <w:t>conditions</w:t>
      </w:r>
      <w:r w:rsidRPr="00B13C86">
        <w:rPr>
          <w:spacing w:val="-3"/>
          <w:sz w:val="20"/>
          <w:szCs w:val="20"/>
        </w:rPr>
        <w:t xml:space="preserve"> </w:t>
      </w:r>
      <w:r w:rsidRPr="00B13C86">
        <w:rPr>
          <w:sz w:val="20"/>
          <w:szCs w:val="20"/>
        </w:rPr>
        <w:t>may</w:t>
      </w:r>
      <w:r w:rsidRPr="00B13C86">
        <w:rPr>
          <w:spacing w:val="-3"/>
          <w:sz w:val="20"/>
          <w:szCs w:val="20"/>
        </w:rPr>
        <w:t xml:space="preserve"> </w:t>
      </w:r>
      <w:r w:rsidRPr="00B13C86">
        <w:rPr>
          <w:sz w:val="20"/>
          <w:szCs w:val="20"/>
        </w:rPr>
        <w:t>constitute</w:t>
      </w:r>
      <w:r w:rsidRPr="00B13C86">
        <w:rPr>
          <w:spacing w:val="-4"/>
          <w:sz w:val="20"/>
          <w:szCs w:val="20"/>
        </w:rPr>
        <w:t xml:space="preserve"> </w:t>
      </w:r>
      <w:r w:rsidRPr="00B13C86">
        <w:rPr>
          <w:sz w:val="20"/>
          <w:szCs w:val="20"/>
        </w:rPr>
        <w:t>bona fide occupational or assignment limitation.</w:t>
      </w:r>
    </w:p>
    <w:sectPr w:rsidR="007C7DAE" w:rsidRPr="00B13C86" w:rsidSect="00B13C86">
      <w:headerReference w:type="default" r:id="rId7"/>
      <w:footerReference w:type="default" r:id="rId8"/>
      <w:headerReference w:type="first" r:id="rId9"/>
      <w:pgSz w:w="12240" w:h="15840"/>
      <w:pgMar w:top="1134" w:right="1325" w:bottom="900" w:left="1339" w:header="734" w:footer="2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7DA4" w14:textId="77777777" w:rsidR="003C02E5" w:rsidRDefault="003C02E5">
      <w:r>
        <w:separator/>
      </w:r>
    </w:p>
  </w:endnote>
  <w:endnote w:type="continuationSeparator" w:id="0">
    <w:p w14:paraId="121B351C" w14:textId="77777777" w:rsidR="003C02E5" w:rsidRDefault="003C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0CA3" w14:textId="183B96EC" w:rsidR="007C7DAE" w:rsidRDefault="00502306">
    <w:pPr>
      <w:pStyle w:val="BodyText"/>
      <w:spacing w:line="14" w:lineRule="auto"/>
      <w:ind w:left="0" w:firstLine="0"/>
      <w:rPr>
        <w:sz w:val="20"/>
      </w:rPr>
    </w:pPr>
    <w:r>
      <w:rPr>
        <w:noProof/>
      </w:rPr>
      <mc:AlternateContent>
        <mc:Choice Requires="wps">
          <w:drawing>
            <wp:anchor distT="0" distB="0" distL="114300" distR="114300" simplePos="0" relativeHeight="487515136" behindDoc="1" locked="0" layoutInCell="1" allowOverlap="1" wp14:anchorId="12EBA4F2" wp14:editId="75DF7294">
              <wp:simplePos x="0" y="0"/>
              <wp:positionH relativeFrom="page">
                <wp:posOffset>6099810</wp:posOffset>
              </wp:positionH>
              <wp:positionV relativeFrom="page">
                <wp:posOffset>9753600</wp:posOffset>
              </wp:positionV>
              <wp:extent cx="772160" cy="1524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E6D6" w14:textId="5002B348" w:rsidR="007C7DAE" w:rsidRDefault="00AE33F4" w:rsidP="00AE33F4">
                          <w:pPr>
                            <w:spacing w:before="12"/>
                            <w:ind w:left="20"/>
                            <w:rPr>
                              <w:rFonts w:ascii="Times New Roman"/>
                              <w:sz w:val="18"/>
                            </w:rPr>
                          </w:pPr>
                          <w:r>
                            <w:rPr>
                              <w:rFonts w:ascii="Times New Roman"/>
                              <w:sz w:val="18"/>
                            </w:rPr>
                            <w:t>May</w:t>
                          </w:r>
                          <w:r>
                            <w:rPr>
                              <w:rFonts w:ascii="Times New Roman"/>
                              <w:spacing w:val="-3"/>
                              <w:sz w:val="18"/>
                            </w:rPr>
                            <w:t xml:space="preserve"> </w:t>
                          </w:r>
                          <w:r w:rsidR="00502306">
                            <w:rPr>
                              <w:rFonts w:ascii="Times New Roman"/>
                              <w:spacing w:val="-4"/>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BA4F2" id="_x0000_t202" coordsize="21600,21600" o:spt="202" path="m,l,21600r21600,l21600,xe">
              <v:stroke joinstyle="miter"/>
              <v:path gradientshapeok="t" o:connecttype="rect"/>
            </v:shapetype>
            <v:shape id="docshape3" o:spid="_x0000_s1026" type="#_x0000_t202" style="position:absolute;margin-left:480.3pt;margin-top:768pt;width:60.8pt;height:12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" filled="f" stroked="f">
              <v:textbox inset="0,0,0,0">
                <w:txbxContent>
                  <w:p w14:paraId="4161E6D6" w14:textId="5002B348" w:rsidR="007C7DAE" w:rsidRDefault="00AE33F4" w:rsidP="00AE33F4">
                    <w:pPr>
                      <w:spacing w:before="12"/>
                      <w:ind w:left="20"/>
                      <w:rPr>
                        <w:rFonts w:ascii="Times New Roman"/>
                        <w:sz w:val="18"/>
                      </w:rPr>
                    </w:pPr>
                    <w:r>
                      <w:rPr>
                        <w:rFonts w:ascii="Times New Roman"/>
                        <w:sz w:val="18"/>
                      </w:rPr>
                      <w:t>May</w:t>
                    </w:r>
                    <w:r>
                      <w:rPr>
                        <w:rFonts w:ascii="Times New Roman"/>
                        <w:spacing w:val="-3"/>
                        <w:sz w:val="18"/>
                      </w:rPr>
                      <w:t xml:space="preserve"> </w:t>
                    </w:r>
                    <w:r w:rsidR="00502306">
                      <w:rPr>
                        <w:rFonts w:ascii="Times New Roman"/>
                        <w:spacing w:val="-4"/>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FC7D4" w14:textId="77777777" w:rsidR="003C02E5" w:rsidRDefault="003C02E5">
      <w:r>
        <w:separator/>
      </w:r>
    </w:p>
  </w:footnote>
  <w:footnote w:type="continuationSeparator" w:id="0">
    <w:p w14:paraId="189E8BC8" w14:textId="77777777" w:rsidR="003C02E5" w:rsidRDefault="003C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0D5F7" w14:textId="3977CAA3" w:rsidR="007A134D" w:rsidRPr="00925EA2" w:rsidRDefault="007A134D" w:rsidP="00F1113F">
    <w:pPr>
      <w:pStyle w:val="Header"/>
      <w:jc w:val="right"/>
      <w:rPr>
        <w:rFonts w:ascii="Times New Roman" w:hAnsi="Times New Roman" w:cs="Times New Roman"/>
        <w:sz w:val="18"/>
      </w:rPr>
    </w:pPr>
    <w:r>
      <w:rPr>
        <w:rFonts w:ascii="Times New Roman" w:hAnsi="Times New Roman" w:cs="Times New Roman"/>
        <w:sz w:val="18"/>
      </w:rPr>
      <w:t>Dean of Enrollment Services</w:t>
    </w:r>
    <w:r w:rsidR="00757E11">
      <w:rPr>
        <w:rFonts w:ascii="Times New Roman" w:hAnsi="Times New Roman" w:cs="Times New Roman"/>
        <w:sz w:val="18"/>
      </w:rPr>
      <w:t>/</w:t>
    </w:r>
    <w:r>
      <w:rPr>
        <w:rFonts w:ascii="Times New Roman" w:hAnsi="Times New Roman" w:cs="Times New Roman"/>
        <w:sz w:val="18"/>
      </w:rPr>
      <w:t>Registrar</w:t>
    </w:r>
  </w:p>
  <w:p w14:paraId="141D3163" w14:textId="77777777" w:rsidR="007A134D" w:rsidRPr="00925EA2" w:rsidRDefault="007A134D" w:rsidP="007A134D">
    <w:pPr>
      <w:pStyle w:val="Header"/>
      <w:jc w:val="right"/>
      <w:rPr>
        <w:rFonts w:ascii="Times New Roman" w:hAnsi="Times New Roman" w:cs="Times New Roman"/>
        <w:sz w:val="18"/>
      </w:rPr>
    </w:pPr>
    <w:r w:rsidRPr="00925EA2">
      <w:rPr>
        <w:rFonts w:ascii="Times New Roman" w:hAnsi="Times New Roman" w:cs="Times New Roman"/>
        <w:sz w:val="18"/>
      </w:rPr>
      <w:t xml:space="preserve">Page </w:t>
    </w:r>
    <w:r w:rsidRPr="00925EA2">
      <w:rPr>
        <w:rStyle w:val="PageNumber"/>
        <w:rFonts w:ascii="Times New Roman" w:hAnsi="Times New Roman" w:cs="Times New Roman"/>
        <w:sz w:val="18"/>
      </w:rPr>
      <w:fldChar w:fldCharType="begin"/>
    </w:r>
    <w:r w:rsidRPr="00925EA2">
      <w:rPr>
        <w:rStyle w:val="PageNumber"/>
        <w:rFonts w:ascii="Times New Roman" w:hAnsi="Times New Roman" w:cs="Times New Roman"/>
        <w:sz w:val="18"/>
      </w:rPr>
      <w:instrText xml:space="preserve"> PAGE </w:instrText>
    </w:r>
    <w:r w:rsidRPr="00925EA2">
      <w:rPr>
        <w:rStyle w:val="PageNumber"/>
        <w:rFonts w:ascii="Times New Roman" w:hAnsi="Times New Roman" w:cs="Times New Roman"/>
        <w:sz w:val="18"/>
      </w:rPr>
      <w:fldChar w:fldCharType="separate"/>
    </w:r>
    <w:r>
      <w:rPr>
        <w:rStyle w:val="PageNumber"/>
        <w:rFonts w:ascii="Times New Roman" w:hAnsi="Times New Roman" w:cs="Times New Roman"/>
        <w:sz w:val="18"/>
      </w:rPr>
      <w:t>2</w:t>
    </w:r>
    <w:r w:rsidRPr="00925EA2">
      <w:rPr>
        <w:rStyle w:val="PageNumber"/>
        <w:rFonts w:ascii="Times New Roman" w:hAnsi="Times New Roman" w:cs="Times New Roman"/>
        <w:sz w:val="18"/>
      </w:rPr>
      <w:fldChar w:fldCharType="end"/>
    </w:r>
  </w:p>
  <w:p w14:paraId="3EFC4F79" w14:textId="77777777" w:rsidR="007A134D" w:rsidRDefault="007A134D" w:rsidP="007A134D">
    <w:pPr>
      <w:pStyle w:val="Header"/>
    </w:pPr>
  </w:p>
  <w:p w14:paraId="0540D246" w14:textId="05EDCE8C" w:rsidR="00385A34" w:rsidRDefault="00385A34" w:rsidP="00B13C86">
    <w:pPr>
      <w:spacing w:line="207" w:lineRule="exact"/>
      <w:ind w:right="78"/>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2EBF" w14:textId="5EB2B898" w:rsidR="0054646C" w:rsidRPr="00F1113F" w:rsidRDefault="00F1113F" w:rsidP="00B13C86">
    <w:pPr>
      <w:pStyle w:val="Header"/>
      <w:jc w:val="center"/>
    </w:pPr>
    <w:r>
      <w:rPr>
        <w:rFonts w:ascii="Times New Roman"/>
        <w:noProof/>
        <w:sz w:val="20"/>
      </w:rPr>
      <w:drawing>
        <wp:inline distT="0" distB="0" distL="0" distR="0" wp14:anchorId="09608593" wp14:editId="56F11086">
          <wp:extent cx="1343208" cy="883920"/>
          <wp:effectExtent l="0" t="0" r="9525" b="0"/>
          <wp:docPr id="1606776910" name="Picture 1606776910"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68266" name="Picture 409968266" descr="A blue text on a black background&#10;&#10;Description automatically generated with low confidence"/>
                  <pic:cNvPicPr/>
                </pic:nvPicPr>
                <pic:blipFill>
                  <a:blip r:embed="rId1" cstate="print"/>
                  <a:stretch>
                    <a:fillRect/>
                  </a:stretch>
                </pic:blipFill>
                <pic:spPr>
                  <a:xfrm>
                    <a:off x="0" y="0"/>
                    <a:ext cx="1346184" cy="885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4924"/>
    <w:multiLevelType w:val="hybridMultilevel"/>
    <w:tmpl w:val="573C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9231A"/>
    <w:multiLevelType w:val="hybridMultilevel"/>
    <w:tmpl w:val="C1E26FB8"/>
    <w:lvl w:ilvl="0" w:tplc="43EE61AA">
      <w:numFmt w:val="bullet"/>
      <w:lvlText w:val=""/>
      <w:lvlJc w:val="left"/>
      <w:pPr>
        <w:ind w:left="820" w:hanging="361"/>
      </w:pPr>
      <w:rPr>
        <w:rFonts w:ascii="Symbol" w:eastAsia="Symbol" w:hAnsi="Symbol" w:cs="Symbol" w:hint="default"/>
        <w:b w:val="0"/>
        <w:bCs w:val="0"/>
        <w:i w:val="0"/>
        <w:iCs w:val="0"/>
        <w:w w:val="100"/>
        <w:sz w:val="20"/>
        <w:szCs w:val="20"/>
        <w:lang w:val="en-US" w:eastAsia="en-US" w:bidi="ar-SA"/>
      </w:rPr>
    </w:lvl>
    <w:lvl w:ilvl="1" w:tplc="31A61750">
      <w:numFmt w:val="bullet"/>
      <w:lvlText w:val="•"/>
      <w:lvlJc w:val="left"/>
      <w:pPr>
        <w:ind w:left="1696" w:hanging="361"/>
      </w:pPr>
      <w:rPr>
        <w:rFonts w:hint="default"/>
        <w:lang w:val="en-US" w:eastAsia="en-US" w:bidi="ar-SA"/>
      </w:rPr>
    </w:lvl>
    <w:lvl w:ilvl="2" w:tplc="C26EAC7E">
      <w:numFmt w:val="bullet"/>
      <w:lvlText w:val="•"/>
      <w:lvlJc w:val="left"/>
      <w:pPr>
        <w:ind w:left="2572" w:hanging="361"/>
      </w:pPr>
      <w:rPr>
        <w:rFonts w:hint="default"/>
        <w:lang w:val="en-US" w:eastAsia="en-US" w:bidi="ar-SA"/>
      </w:rPr>
    </w:lvl>
    <w:lvl w:ilvl="3" w:tplc="EF2AC176">
      <w:numFmt w:val="bullet"/>
      <w:lvlText w:val="•"/>
      <w:lvlJc w:val="left"/>
      <w:pPr>
        <w:ind w:left="3448" w:hanging="361"/>
      </w:pPr>
      <w:rPr>
        <w:rFonts w:hint="default"/>
        <w:lang w:val="en-US" w:eastAsia="en-US" w:bidi="ar-SA"/>
      </w:rPr>
    </w:lvl>
    <w:lvl w:ilvl="4" w:tplc="50DA1C90">
      <w:numFmt w:val="bullet"/>
      <w:lvlText w:val="•"/>
      <w:lvlJc w:val="left"/>
      <w:pPr>
        <w:ind w:left="4324" w:hanging="361"/>
      </w:pPr>
      <w:rPr>
        <w:rFonts w:hint="default"/>
        <w:lang w:val="en-US" w:eastAsia="en-US" w:bidi="ar-SA"/>
      </w:rPr>
    </w:lvl>
    <w:lvl w:ilvl="5" w:tplc="44444E8C">
      <w:numFmt w:val="bullet"/>
      <w:lvlText w:val="•"/>
      <w:lvlJc w:val="left"/>
      <w:pPr>
        <w:ind w:left="5200" w:hanging="361"/>
      </w:pPr>
      <w:rPr>
        <w:rFonts w:hint="default"/>
        <w:lang w:val="en-US" w:eastAsia="en-US" w:bidi="ar-SA"/>
      </w:rPr>
    </w:lvl>
    <w:lvl w:ilvl="6" w:tplc="A61271CA">
      <w:numFmt w:val="bullet"/>
      <w:lvlText w:val="•"/>
      <w:lvlJc w:val="left"/>
      <w:pPr>
        <w:ind w:left="6076" w:hanging="361"/>
      </w:pPr>
      <w:rPr>
        <w:rFonts w:hint="default"/>
        <w:lang w:val="en-US" w:eastAsia="en-US" w:bidi="ar-SA"/>
      </w:rPr>
    </w:lvl>
    <w:lvl w:ilvl="7" w:tplc="B7F6D438">
      <w:numFmt w:val="bullet"/>
      <w:lvlText w:val="•"/>
      <w:lvlJc w:val="left"/>
      <w:pPr>
        <w:ind w:left="6952" w:hanging="361"/>
      </w:pPr>
      <w:rPr>
        <w:rFonts w:hint="default"/>
        <w:lang w:val="en-US" w:eastAsia="en-US" w:bidi="ar-SA"/>
      </w:rPr>
    </w:lvl>
    <w:lvl w:ilvl="8" w:tplc="F836DB44">
      <w:numFmt w:val="bullet"/>
      <w:lvlText w:val="•"/>
      <w:lvlJc w:val="left"/>
      <w:pPr>
        <w:ind w:left="7828" w:hanging="361"/>
      </w:pPr>
      <w:rPr>
        <w:rFonts w:hint="default"/>
        <w:lang w:val="en-US" w:eastAsia="en-US" w:bidi="ar-SA"/>
      </w:rPr>
    </w:lvl>
  </w:abstractNum>
  <w:abstractNum w:abstractNumId="2" w15:restartNumberingAfterBreak="0">
    <w:nsid w:val="2F9D4C4F"/>
    <w:multiLevelType w:val="hybridMultilevel"/>
    <w:tmpl w:val="4A04ECF2"/>
    <w:lvl w:ilvl="0" w:tplc="AEE4DA3A">
      <w:numFmt w:val="bullet"/>
      <w:lvlText w:val="•"/>
      <w:lvlJc w:val="left"/>
      <w:pPr>
        <w:ind w:left="859" w:hanging="356"/>
      </w:pPr>
      <w:rPr>
        <w:rFonts w:hint="default"/>
        <w:w w:val="112"/>
        <w:position w:val="3"/>
      </w:rPr>
    </w:lvl>
    <w:lvl w:ilvl="1" w:tplc="6F7AF3C2">
      <w:numFmt w:val="bullet"/>
      <w:lvlText w:val="•"/>
      <w:lvlJc w:val="left"/>
      <w:pPr>
        <w:ind w:left="1738" w:hanging="356"/>
      </w:pPr>
      <w:rPr>
        <w:rFonts w:hint="default"/>
      </w:rPr>
    </w:lvl>
    <w:lvl w:ilvl="2" w:tplc="2102AD3C">
      <w:numFmt w:val="bullet"/>
      <w:lvlText w:val="•"/>
      <w:lvlJc w:val="left"/>
      <w:pPr>
        <w:ind w:left="2616" w:hanging="356"/>
      </w:pPr>
      <w:rPr>
        <w:rFonts w:hint="default"/>
      </w:rPr>
    </w:lvl>
    <w:lvl w:ilvl="3" w:tplc="4B5A4FA0">
      <w:numFmt w:val="bullet"/>
      <w:lvlText w:val="•"/>
      <w:lvlJc w:val="left"/>
      <w:pPr>
        <w:ind w:left="3494" w:hanging="356"/>
      </w:pPr>
      <w:rPr>
        <w:rFonts w:hint="default"/>
      </w:rPr>
    </w:lvl>
    <w:lvl w:ilvl="4" w:tplc="31840FF0">
      <w:numFmt w:val="bullet"/>
      <w:lvlText w:val="•"/>
      <w:lvlJc w:val="left"/>
      <w:pPr>
        <w:ind w:left="4372" w:hanging="356"/>
      </w:pPr>
      <w:rPr>
        <w:rFonts w:hint="default"/>
      </w:rPr>
    </w:lvl>
    <w:lvl w:ilvl="5" w:tplc="D8FE1D3C">
      <w:numFmt w:val="bullet"/>
      <w:lvlText w:val="•"/>
      <w:lvlJc w:val="left"/>
      <w:pPr>
        <w:ind w:left="5250" w:hanging="356"/>
      </w:pPr>
      <w:rPr>
        <w:rFonts w:hint="default"/>
      </w:rPr>
    </w:lvl>
    <w:lvl w:ilvl="6" w:tplc="FC8E9B22">
      <w:numFmt w:val="bullet"/>
      <w:lvlText w:val="•"/>
      <w:lvlJc w:val="left"/>
      <w:pPr>
        <w:ind w:left="6128" w:hanging="356"/>
      </w:pPr>
      <w:rPr>
        <w:rFonts w:hint="default"/>
      </w:rPr>
    </w:lvl>
    <w:lvl w:ilvl="7" w:tplc="F80EE188">
      <w:numFmt w:val="bullet"/>
      <w:lvlText w:val="•"/>
      <w:lvlJc w:val="left"/>
      <w:pPr>
        <w:ind w:left="7006" w:hanging="356"/>
      </w:pPr>
      <w:rPr>
        <w:rFonts w:hint="default"/>
      </w:rPr>
    </w:lvl>
    <w:lvl w:ilvl="8" w:tplc="C7082CDE">
      <w:numFmt w:val="bullet"/>
      <w:lvlText w:val="•"/>
      <w:lvlJc w:val="left"/>
      <w:pPr>
        <w:ind w:left="7884" w:hanging="356"/>
      </w:pPr>
      <w:rPr>
        <w:rFonts w:hint="default"/>
      </w:rPr>
    </w:lvl>
  </w:abstractNum>
  <w:abstractNum w:abstractNumId="3" w15:restartNumberingAfterBreak="0">
    <w:nsid w:val="40D579FD"/>
    <w:multiLevelType w:val="multilevel"/>
    <w:tmpl w:val="2F4E39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A64B61"/>
    <w:multiLevelType w:val="hybridMultilevel"/>
    <w:tmpl w:val="2602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469070">
    <w:abstractNumId w:val="1"/>
  </w:num>
  <w:num w:numId="2" w16cid:durableId="1105422880">
    <w:abstractNumId w:val="4"/>
  </w:num>
  <w:num w:numId="3" w16cid:durableId="632172026">
    <w:abstractNumId w:val="0"/>
  </w:num>
  <w:num w:numId="4" w16cid:durableId="162205421">
    <w:abstractNumId w:val="2"/>
  </w:num>
  <w:num w:numId="5" w16cid:durableId="479617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AE"/>
    <w:rsid w:val="000B1048"/>
    <w:rsid w:val="00133220"/>
    <w:rsid w:val="00254E51"/>
    <w:rsid w:val="002C0351"/>
    <w:rsid w:val="00346152"/>
    <w:rsid w:val="00385A34"/>
    <w:rsid w:val="00390491"/>
    <w:rsid w:val="003C02E5"/>
    <w:rsid w:val="004C01DC"/>
    <w:rsid w:val="004E2425"/>
    <w:rsid w:val="004F4543"/>
    <w:rsid w:val="004F7B99"/>
    <w:rsid w:val="00502306"/>
    <w:rsid w:val="00541FF4"/>
    <w:rsid w:val="00543066"/>
    <w:rsid w:val="0054646C"/>
    <w:rsid w:val="005823F1"/>
    <w:rsid w:val="005C74E7"/>
    <w:rsid w:val="006F036D"/>
    <w:rsid w:val="00707DB1"/>
    <w:rsid w:val="00743B0B"/>
    <w:rsid w:val="00757E11"/>
    <w:rsid w:val="00797187"/>
    <w:rsid w:val="007A134D"/>
    <w:rsid w:val="007A6544"/>
    <w:rsid w:val="007C7DAE"/>
    <w:rsid w:val="007F0610"/>
    <w:rsid w:val="008B1416"/>
    <w:rsid w:val="009D4AED"/>
    <w:rsid w:val="00A13249"/>
    <w:rsid w:val="00A66241"/>
    <w:rsid w:val="00AE33F4"/>
    <w:rsid w:val="00B13C86"/>
    <w:rsid w:val="00C21AC0"/>
    <w:rsid w:val="00C721CC"/>
    <w:rsid w:val="00CA23AD"/>
    <w:rsid w:val="00D12DFE"/>
    <w:rsid w:val="00D1679F"/>
    <w:rsid w:val="00D32BE3"/>
    <w:rsid w:val="00E37648"/>
    <w:rsid w:val="00E44455"/>
    <w:rsid w:val="00E66163"/>
    <w:rsid w:val="00E66D6D"/>
    <w:rsid w:val="00ED0F53"/>
    <w:rsid w:val="00F1113F"/>
    <w:rsid w:val="00F36CD6"/>
    <w:rsid w:val="00F71873"/>
    <w:rsid w:val="00FE2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A8C74"/>
  <w15:docId w15:val="{B96CC120-318F-4077-8132-95FFBC91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Title">
    <w:name w:val="Title"/>
    <w:basedOn w:val="Normal"/>
    <w:uiPriority w:val="10"/>
    <w:qFormat/>
    <w:pPr>
      <w:spacing w:before="36"/>
      <w:ind w:left="3750" w:right="3769"/>
      <w:jc w:val="center"/>
    </w:pPr>
    <w:rPr>
      <w:b/>
      <w:bCs/>
      <w:sz w:val="32"/>
      <w:szCs w:val="32"/>
      <w:u w:val="single" w:color="00000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1873"/>
    <w:pPr>
      <w:tabs>
        <w:tab w:val="center" w:pos="4680"/>
        <w:tab w:val="right" w:pos="9360"/>
      </w:tabs>
    </w:pPr>
  </w:style>
  <w:style w:type="character" w:customStyle="1" w:styleId="HeaderChar">
    <w:name w:val="Header Char"/>
    <w:basedOn w:val="DefaultParagraphFont"/>
    <w:link w:val="Header"/>
    <w:uiPriority w:val="99"/>
    <w:rsid w:val="00F71873"/>
    <w:rPr>
      <w:rFonts w:ascii="Calibri" w:eastAsia="Calibri" w:hAnsi="Calibri" w:cs="Calibri"/>
    </w:rPr>
  </w:style>
  <w:style w:type="paragraph" w:styleId="Footer">
    <w:name w:val="footer"/>
    <w:basedOn w:val="Normal"/>
    <w:link w:val="FooterChar"/>
    <w:uiPriority w:val="99"/>
    <w:unhideWhenUsed/>
    <w:rsid w:val="00F71873"/>
    <w:pPr>
      <w:tabs>
        <w:tab w:val="center" w:pos="4680"/>
        <w:tab w:val="right" w:pos="9360"/>
      </w:tabs>
    </w:pPr>
  </w:style>
  <w:style w:type="character" w:customStyle="1" w:styleId="FooterChar">
    <w:name w:val="Footer Char"/>
    <w:basedOn w:val="DefaultParagraphFont"/>
    <w:link w:val="Footer"/>
    <w:uiPriority w:val="99"/>
    <w:rsid w:val="00F71873"/>
    <w:rPr>
      <w:rFonts w:ascii="Calibri" w:eastAsia="Calibri" w:hAnsi="Calibri" w:cs="Calibri"/>
    </w:rPr>
  </w:style>
  <w:style w:type="paragraph" w:styleId="Revision">
    <w:name w:val="Revision"/>
    <w:hidden/>
    <w:uiPriority w:val="99"/>
    <w:semiHidden/>
    <w:rsid w:val="00C21AC0"/>
    <w:pPr>
      <w:widowControl/>
      <w:autoSpaceDE/>
      <w:autoSpaceDN/>
    </w:pPr>
    <w:rPr>
      <w:rFonts w:ascii="Calibri" w:eastAsia="Calibri" w:hAnsi="Calibri" w:cs="Calibri"/>
    </w:rPr>
  </w:style>
  <w:style w:type="character" w:styleId="PageNumber">
    <w:name w:val="page number"/>
    <w:basedOn w:val="DefaultParagraphFont"/>
    <w:semiHidden/>
    <w:rsid w:val="007A134D"/>
  </w:style>
  <w:style w:type="character" w:styleId="CommentReference">
    <w:name w:val="annotation reference"/>
    <w:basedOn w:val="DefaultParagraphFont"/>
    <w:uiPriority w:val="99"/>
    <w:semiHidden/>
    <w:unhideWhenUsed/>
    <w:rsid w:val="00E37648"/>
    <w:rPr>
      <w:sz w:val="16"/>
      <w:szCs w:val="16"/>
    </w:rPr>
  </w:style>
  <w:style w:type="paragraph" w:styleId="CommentText">
    <w:name w:val="annotation text"/>
    <w:basedOn w:val="Normal"/>
    <w:link w:val="CommentTextChar"/>
    <w:uiPriority w:val="99"/>
    <w:unhideWhenUsed/>
    <w:rsid w:val="00E37648"/>
    <w:rPr>
      <w:sz w:val="20"/>
      <w:szCs w:val="20"/>
    </w:rPr>
  </w:style>
  <w:style w:type="character" w:customStyle="1" w:styleId="CommentTextChar">
    <w:name w:val="Comment Text Char"/>
    <w:basedOn w:val="DefaultParagraphFont"/>
    <w:link w:val="CommentText"/>
    <w:uiPriority w:val="99"/>
    <w:rsid w:val="00E376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7648"/>
    <w:rPr>
      <w:b/>
      <w:bCs/>
    </w:rPr>
  </w:style>
  <w:style w:type="character" w:customStyle="1" w:styleId="CommentSubjectChar">
    <w:name w:val="Comment Subject Char"/>
    <w:basedOn w:val="CommentTextChar"/>
    <w:link w:val="CommentSubject"/>
    <w:uiPriority w:val="99"/>
    <w:semiHidden/>
    <w:rsid w:val="00E3764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lovelar4</dc:creator>
  <cp:lastModifiedBy>Lalande, Emmanuel</cp:lastModifiedBy>
  <cp:revision>3</cp:revision>
  <dcterms:created xsi:type="dcterms:W3CDTF">2024-09-19T15:51:00Z</dcterms:created>
  <dcterms:modified xsi:type="dcterms:W3CDTF">2024-09-19T15:52:00Z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for Microsoft 365</vt:lpwstr>
  </property>
  <property fmtid="{D5CDD505-2E9C-101B-9397-08002B2CF9AE}" pid="4" name="LastSaved">
    <vt:filetime>2023-03-28T00:00:00Z</vt:filetime>
  </property>
  <property fmtid="{D5CDD505-2E9C-101B-9397-08002B2CF9AE}" pid="5" name="Producer">
    <vt:lpwstr>Microsoft® Word for Microsoft 365</vt:lpwstr>
  </property>
</Properties>
</file>